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273" w:rsidRPr="00857C08" w:rsidRDefault="001F2E6A" w:rsidP="00C12273">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
    <w:p w:rsidR="00C12273"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C12273" w:rsidRPr="002C43FD" w:rsidRDefault="00272D36" w:rsidP="00C12273">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КРИНИЧЕНСКОГО</w:t>
      </w:r>
      <w:r w:rsidR="00C12273" w:rsidRPr="002C43FD">
        <w:rPr>
          <w:rFonts w:ascii="Arial" w:eastAsia="Times New Roman" w:hAnsi="Arial" w:cs="Arial"/>
          <w:sz w:val="24"/>
          <w:szCs w:val="24"/>
          <w:lang w:eastAsia="ru-RU"/>
        </w:rPr>
        <w:t xml:space="preserve"> СЕЛЬСКОГО ПОСЕЛЕНИЯ</w:t>
      </w:r>
    </w:p>
    <w:p w:rsidR="00C12273" w:rsidRPr="002C43FD"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C12273" w:rsidRPr="002C43FD"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C12273" w:rsidRDefault="00C12273" w:rsidP="00C12273">
      <w:pPr>
        <w:spacing w:after="0" w:line="240" w:lineRule="auto"/>
        <w:ind w:firstLine="709"/>
        <w:jc w:val="center"/>
        <w:rPr>
          <w:rFonts w:ascii="Arial" w:eastAsia="Times New Roman" w:hAnsi="Arial" w:cs="Arial"/>
          <w:sz w:val="24"/>
          <w:szCs w:val="24"/>
          <w:lang w:eastAsia="ru-RU"/>
        </w:rPr>
      </w:pPr>
    </w:p>
    <w:p w:rsidR="00C12273" w:rsidRPr="007702F6"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C12273" w:rsidRPr="002C43FD" w:rsidRDefault="001F2E6A" w:rsidP="00C12273">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20</w:t>
      </w:r>
      <w:r w:rsidR="00C12273">
        <w:rPr>
          <w:rFonts w:ascii="Arial" w:eastAsia="Times New Roman" w:hAnsi="Arial" w:cs="Arial"/>
          <w:sz w:val="24"/>
          <w:szCs w:val="24"/>
          <w:lang w:eastAsia="ru-RU"/>
        </w:rPr>
        <w:t>.</w:t>
      </w:r>
      <w:r>
        <w:rPr>
          <w:rFonts w:ascii="Arial" w:eastAsia="Times New Roman" w:hAnsi="Arial" w:cs="Arial"/>
          <w:sz w:val="24"/>
          <w:szCs w:val="24"/>
          <w:lang w:eastAsia="ru-RU"/>
        </w:rPr>
        <w:t>11</w:t>
      </w:r>
      <w:r w:rsidR="00C12273" w:rsidRPr="002C43FD">
        <w:rPr>
          <w:rFonts w:ascii="Arial" w:eastAsia="Times New Roman" w:hAnsi="Arial" w:cs="Arial"/>
          <w:sz w:val="24"/>
          <w:szCs w:val="24"/>
          <w:lang w:eastAsia="ru-RU"/>
        </w:rPr>
        <w:t>.2023</w:t>
      </w:r>
      <w:r w:rsidR="00C12273">
        <w:rPr>
          <w:rFonts w:ascii="Arial" w:eastAsia="Times New Roman" w:hAnsi="Arial" w:cs="Arial"/>
          <w:sz w:val="24"/>
          <w:szCs w:val="24"/>
          <w:lang w:eastAsia="ru-RU"/>
        </w:rPr>
        <w:t xml:space="preserve"> г. № </w:t>
      </w:r>
      <w:r>
        <w:rPr>
          <w:rFonts w:ascii="Arial" w:eastAsia="Times New Roman" w:hAnsi="Arial" w:cs="Arial"/>
          <w:sz w:val="24"/>
          <w:szCs w:val="24"/>
          <w:lang w:eastAsia="ru-RU"/>
        </w:rPr>
        <w:t>53</w:t>
      </w:r>
    </w:p>
    <w:p w:rsidR="0037744B" w:rsidRPr="004A19C8" w:rsidRDefault="0037744B" w:rsidP="004A19C8">
      <w:pPr>
        <w:spacing w:before="240" w:after="60" w:line="240" w:lineRule="auto"/>
        <w:ind w:firstLine="567"/>
        <w:outlineLvl w:val="0"/>
        <w:rPr>
          <w:rFonts w:ascii="Arial" w:eastAsia="Times New Roman" w:hAnsi="Arial" w:cs="Arial"/>
          <w:bCs/>
          <w:kern w:val="28"/>
          <w:sz w:val="24"/>
          <w:szCs w:val="24"/>
          <w:lang w:eastAsia="ru-RU"/>
        </w:rPr>
      </w:pPr>
      <w:r w:rsidRPr="004A19C8">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r w:rsidR="00272D36">
        <w:rPr>
          <w:rFonts w:ascii="Arial" w:eastAsia="Times New Roman" w:hAnsi="Arial" w:cs="Arial"/>
          <w:b/>
          <w:bCs/>
          <w:kern w:val="28"/>
          <w:sz w:val="24"/>
          <w:szCs w:val="24"/>
          <w:lang w:eastAsia="ru-RU"/>
        </w:rPr>
        <w:t>Криниченского</w:t>
      </w:r>
      <w:r w:rsidRPr="004A19C8">
        <w:rPr>
          <w:rFonts w:ascii="Arial" w:eastAsia="Times New Roman" w:hAnsi="Arial" w:cs="Arial"/>
          <w:b/>
          <w:bCs/>
          <w:kern w:val="28"/>
          <w:sz w:val="24"/>
          <w:szCs w:val="24"/>
          <w:lang w:eastAsia="ru-RU"/>
        </w:rPr>
        <w:t xml:space="preserve"> сельского поселения </w:t>
      </w:r>
      <w:r w:rsidR="00C12273" w:rsidRPr="004A19C8">
        <w:rPr>
          <w:rFonts w:ascii="Arial" w:eastAsia="Times New Roman" w:hAnsi="Arial" w:cs="Arial"/>
          <w:b/>
          <w:bCs/>
          <w:kern w:val="28"/>
          <w:sz w:val="24"/>
          <w:szCs w:val="24"/>
          <w:lang w:eastAsia="ru-RU"/>
        </w:rPr>
        <w:t>Острогожского</w:t>
      </w:r>
      <w:r w:rsidRPr="004A19C8">
        <w:rPr>
          <w:rFonts w:ascii="Arial" w:eastAsia="Times New Roman" w:hAnsi="Arial" w:cs="Arial"/>
          <w:b/>
          <w:bCs/>
          <w:kern w:val="28"/>
          <w:sz w:val="24"/>
          <w:szCs w:val="24"/>
          <w:lang w:eastAsia="ru-RU"/>
        </w:rPr>
        <w:t xml:space="preserve"> муниципального района Воронежской области</w:t>
      </w:r>
    </w:p>
    <w:p w:rsidR="00C12273" w:rsidRDefault="0037744B" w:rsidP="0037744B">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proofErr w:type="gramStart"/>
      <w:r w:rsidRPr="0037744B">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7744B">
        <w:rPr>
          <w:rFonts w:ascii="Arial" w:eastAsia="Calibri" w:hAnsi="Arial" w:cs="Arial"/>
          <w:bCs/>
          <w:sz w:val="24"/>
          <w:szCs w:val="24"/>
        </w:rPr>
        <w:t>,</w:t>
      </w:r>
      <w:r w:rsidR="00C12273">
        <w:rPr>
          <w:rFonts w:ascii="Arial" w:eastAsia="Calibri" w:hAnsi="Arial" w:cs="Arial"/>
          <w:bCs/>
          <w:sz w:val="24"/>
          <w:szCs w:val="24"/>
        </w:rPr>
        <w:t xml:space="preserve"> </w:t>
      </w:r>
      <w:r w:rsidRPr="0037744B">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37744B">
        <w:rPr>
          <w:rFonts w:ascii="Arial" w:eastAsia="Calibri" w:hAnsi="Arial" w:cs="Arial"/>
          <w:sz w:val="24"/>
          <w:szCs w:val="24"/>
        </w:rPr>
        <w:t xml:space="preserve"> изменений в некоторые акты Правительства Российской Федерации и признании </w:t>
      </w:r>
      <w:proofErr w:type="gramStart"/>
      <w:r w:rsidRPr="0037744B">
        <w:rPr>
          <w:rFonts w:ascii="Arial" w:eastAsia="Calibri" w:hAnsi="Arial" w:cs="Arial"/>
          <w:sz w:val="24"/>
          <w:szCs w:val="24"/>
        </w:rPr>
        <w:t>утратившими</w:t>
      </w:r>
      <w:proofErr w:type="gramEnd"/>
      <w:r w:rsidRPr="0037744B">
        <w:rPr>
          <w:rFonts w:ascii="Arial" w:eastAsia="Calibri" w:hAnsi="Arial" w:cs="Arial"/>
          <w:sz w:val="24"/>
          <w:szCs w:val="24"/>
        </w:rPr>
        <w:t xml:space="preserve"> силу некоторых актов и отдельных положений актов Правительства Российской Федерации», Уставом </w:t>
      </w:r>
      <w:r w:rsidR="00272D36">
        <w:rPr>
          <w:rFonts w:ascii="Arial" w:eastAsia="Calibri" w:hAnsi="Arial" w:cs="Arial"/>
          <w:sz w:val="24"/>
          <w:szCs w:val="24"/>
        </w:rPr>
        <w:t>Криниченского</w:t>
      </w:r>
      <w:r w:rsidRPr="0037744B">
        <w:rPr>
          <w:rFonts w:ascii="Arial" w:eastAsia="Calibri" w:hAnsi="Arial" w:cs="Arial"/>
          <w:sz w:val="24"/>
          <w:szCs w:val="24"/>
        </w:rPr>
        <w:t xml:space="preserve"> сельского поселения </w:t>
      </w:r>
      <w:r w:rsidR="00C12273">
        <w:rPr>
          <w:rFonts w:ascii="Arial" w:eastAsia="Calibri" w:hAnsi="Arial" w:cs="Arial"/>
          <w:sz w:val="24"/>
          <w:szCs w:val="24"/>
        </w:rPr>
        <w:t>Острогожского</w:t>
      </w:r>
      <w:r w:rsidRPr="0037744B">
        <w:rPr>
          <w:rFonts w:ascii="Arial" w:eastAsia="Calibri" w:hAnsi="Arial" w:cs="Arial"/>
          <w:sz w:val="24"/>
          <w:szCs w:val="24"/>
        </w:rPr>
        <w:t xml:space="preserve"> муниципального района Воронежской области администрация </w:t>
      </w:r>
      <w:r w:rsidR="00272D36">
        <w:rPr>
          <w:rFonts w:ascii="Arial" w:eastAsia="Calibri" w:hAnsi="Arial" w:cs="Arial"/>
          <w:sz w:val="24"/>
          <w:szCs w:val="24"/>
        </w:rPr>
        <w:t>Криниченского</w:t>
      </w:r>
      <w:r w:rsidRPr="0037744B">
        <w:rPr>
          <w:rFonts w:ascii="Arial" w:eastAsia="Calibri" w:hAnsi="Arial" w:cs="Arial"/>
          <w:sz w:val="24"/>
          <w:szCs w:val="24"/>
        </w:rPr>
        <w:t xml:space="preserve"> сельского поселения </w:t>
      </w:r>
      <w:r w:rsidR="00C12273">
        <w:rPr>
          <w:rFonts w:ascii="Arial" w:eastAsia="Calibri" w:hAnsi="Arial" w:cs="Arial"/>
          <w:sz w:val="24"/>
          <w:szCs w:val="24"/>
        </w:rPr>
        <w:t>Острогожского</w:t>
      </w:r>
      <w:r w:rsidRPr="0037744B">
        <w:rPr>
          <w:rFonts w:ascii="Arial" w:eastAsia="Calibri" w:hAnsi="Arial" w:cs="Arial"/>
          <w:sz w:val="24"/>
          <w:szCs w:val="24"/>
        </w:rPr>
        <w:t xml:space="preserve"> муниципального района Воронежской области </w:t>
      </w:r>
    </w:p>
    <w:p w:rsidR="0037744B" w:rsidRPr="0037744B" w:rsidRDefault="00C12273" w:rsidP="00C12273">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37744B">
        <w:rPr>
          <w:rFonts w:ascii="Arial" w:eastAsia="Calibri" w:hAnsi="Arial" w:cs="Arial"/>
          <w:sz w:val="24"/>
          <w:szCs w:val="24"/>
        </w:rPr>
        <w:t>ПОСТАНОВЛЯЕТ:</w:t>
      </w:r>
    </w:p>
    <w:p w:rsidR="0037744B" w:rsidRPr="0037744B" w:rsidRDefault="0037744B" w:rsidP="0037744B">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37744B" w:rsidRPr="0037744B" w:rsidRDefault="0037744B" w:rsidP="0037744B">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lang w:eastAsia="ru-RU"/>
        </w:rPr>
        <w:t xml:space="preserve">1. </w:t>
      </w:r>
      <w:r w:rsidRPr="0037744B">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272D36">
        <w:rPr>
          <w:rFonts w:ascii="Arial" w:eastAsia="Calibri" w:hAnsi="Arial" w:cs="Arial"/>
          <w:sz w:val="24"/>
          <w:szCs w:val="24"/>
        </w:rPr>
        <w:t>Криниченского</w:t>
      </w:r>
      <w:r w:rsidRPr="0037744B">
        <w:rPr>
          <w:rFonts w:ascii="Arial" w:eastAsia="Calibri" w:hAnsi="Arial" w:cs="Arial"/>
          <w:sz w:val="24"/>
          <w:szCs w:val="24"/>
        </w:rPr>
        <w:t xml:space="preserve"> сельского поселения </w:t>
      </w:r>
      <w:r w:rsidR="00C12273">
        <w:rPr>
          <w:rFonts w:ascii="Arial" w:eastAsia="Calibri" w:hAnsi="Arial" w:cs="Arial"/>
          <w:sz w:val="24"/>
          <w:szCs w:val="24"/>
        </w:rPr>
        <w:t>Острогожского</w:t>
      </w:r>
      <w:r w:rsidRPr="0037744B">
        <w:rPr>
          <w:rFonts w:ascii="Arial" w:eastAsia="Calibri" w:hAnsi="Arial" w:cs="Arial"/>
          <w:sz w:val="24"/>
          <w:szCs w:val="24"/>
        </w:rPr>
        <w:t xml:space="preserve"> муниципального района Воронежской области согласно приложению к настоящему постановлению.</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2. Признать утратившими силу </w:t>
      </w:r>
      <w:r w:rsidR="00C12273">
        <w:rPr>
          <w:rFonts w:ascii="Arial" w:eastAsia="Times New Roman" w:hAnsi="Arial" w:cs="Arial"/>
          <w:sz w:val="24"/>
          <w:szCs w:val="24"/>
          <w:lang w:eastAsia="ru-RU"/>
        </w:rPr>
        <w:t>постановление</w:t>
      </w:r>
      <w:r w:rsidRPr="0037744B">
        <w:rPr>
          <w:rFonts w:ascii="Arial" w:eastAsia="Times New Roman" w:hAnsi="Arial" w:cs="Arial"/>
          <w:sz w:val="24"/>
          <w:szCs w:val="24"/>
          <w:lang w:eastAsia="ru-RU"/>
        </w:rPr>
        <w:t xml:space="preserve"> администрации </w:t>
      </w:r>
      <w:r w:rsidR="00272D36">
        <w:rPr>
          <w:rFonts w:ascii="Arial" w:eastAsia="Times New Roman" w:hAnsi="Arial" w:cs="Arial"/>
          <w:sz w:val="24"/>
          <w:szCs w:val="24"/>
          <w:lang w:eastAsia="ru-RU"/>
        </w:rPr>
        <w:t>Криниченского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w:t>
      </w:r>
    </w:p>
    <w:p w:rsidR="0037744B" w:rsidRPr="0037744B" w:rsidRDefault="00272D36"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13</w:t>
      </w:r>
      <w:r w:rsidR="00C12273">
        <w:rPr>
          <w:rFonts w:ascii="Arial" w:eastAsia="Times New Roman" w:hAnsi="Arial" w:cs="Arial"/>
          <w:sz w:val="24"/>
          <w:szCs w:val="24"/>
          <w:lang w:eastAsia="ru-RU"/>
        </w:rPr>
        <w:t>.</w:t>
      </w:r>
      <w:r>
        <w:rPr>
          <w:rFonts w:ascii="Arial" w:eastAsia="Times New Roman" w:hAnsi="Arial" w:cs="Arial"/>
          <w:sz w:val="24"/>
          <w:szCs w:val="24"/>
          <w:lang w:eastAsia="ru-RU"/>
        </w:rPr>
        <w:t>0</w:t>
      </w:r>
      <w:r w:rsidR="00C12273">
        <w:rPr>
          <w:rFonts w:ascii="Arial" w:eastAsia="Times New Roman" w:hAnsi="Arial" w:cs="Arial"/>
          <w:sz w:val="24"/>
          <w:szCs w:val="24"/>
          <w:lang w:eastAsia="ru-RU"/>
        </w:rPr>
        <w:t>1.201</w:t>
      </w:r>
      <w:r>
        <w:rPr>
          <w:rFonts w:ascii="Arial" w:eastAsia="Times New Roman" w:hAnsi="Arial" w:cs="Arial"/>
          <w:sz w:val="24"/>
          <w:szCs w:val="24"/>
          <w:lang w:eastAsia="ru-RU"/>
        </w:rPr>
        <w:t>6</w:t>
      </w:r>
      <w:r w:rsidR="00C12273">
        <w:rPr>
          <w:rFonts w:ascii="Arial" w:eastAsia="Times New Roman" w:hAnsi="Arial" w:cs="Arial"/>
          <w:sz w:val="24"/>
          <w:szCs w:val="24"/>
          <w:lang w:eastAsia="ru-RU"/>
        </w:rPr>
        <w:t xml:space="preserve"> г. № </w:t>
      </w:r>
      <w:r>
        <w:rPr>
          <w:rFonts w:ascii="Arial" w:eastAsia="Times New Roman" w:hAnsi="Arial" w:cs="Arial"/>
          <w:sz w:val="24"/>
          <w:szCs w:val="24"/>
          <w:lang w:eastAsia="ru-RU"/>
        </w:rPr>
        <w:t>10</w:t>
      </w:r>
      <w:r w:rsidR="0037744B" w:rsidRPr="0037744B">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 Настоящее постановление вступает в силу со дня его официального </w:t>
      </w:r>
      <w:r w:rsidR="004A19C8">
        <w:rPr>
          <w:rFonts w:ascii="Arial" w:eastAsia="Times New Roman" w:hAnsi="Arial" w:cs="Arial"/>
          <w:sz w:val="24"/>
          <w:szCs w:val="24"/>
          <w:lang w:eastAsia="ru-RU"/>
        </w:rPr>
        <w:t>обнародования</w:t>
      </w:r>
      <w:r w:rsidRPr="0037744B">
        <w:rPr>
          <w:rFonts w:ascii="Arial" w:eastAsia="Times New Roman" w:hAnsi="Arial" w:cs="Arial"/>
          <w:sz w:val="24"/>
          <w:szCs w:val="24"/>
          <w:lang w:eastAsia="ru-RU"/>
        </w:rPr>
        <w:t xml:space="preserve">.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4. </w:t>
      </w:r>
      <w:proofErr w:type="gramStart"/>
      <w:r w:rsidRPr="0037744B">
        <w:rPr>
          <w:rFonts w:ascii="Arial" w:eastAsia="Times New Roman" w:hAnsi="Arial" w:cs="Arial"/>
          <w:sz w:val="24"/>
          <w:szCs w:val="24"/>
          <w:lang w:eastAsia="ru-RU"/>
        </w:rPr>
        <w:t>Контроль за</w:t>
      </w:r>
      <w:proofErr w:type="gramEnd"/>
      <w:r w:rsidRPr="0037744B">
        <w:rPr>
          <w:rFonts w:ascii="Arial" w:eastAsia="Times New Roman" w:hAnsi="Arial" w:cs="Arial"/>
          <w:sz w:val="24"/>
          <w:szCs w:val="24"/>
          <w:lang w:eastAsia="ru-RU"/>
        </w:rPr>
        <w:t xml:space="preserve"> исполнением настоящего постановления оставляю за собой.</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Глава </w:t>
      </w:r>
      <w:r w:rsidR="00272D36">
        <w:rPr>
          <w:rFonts w:ascii="Arial" w:eastAsia="Times New Roman" w:hAnsi="Arial" w:cs="Arial"/>
          <w:sz w:val="24"/>
          <w:szCs w:val="24"/>
          <w:lang w:eastAsia="ru-RU"/>
        </w:rPr>
        <w:t>Криниченского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 xml:space="preserve">                        Ю.</w:t>
      </w:r>
      <w:r w:rsidR="00272D36">
        <w:rPr>
          <w:rFonts w:ascii="Arial" w:eastAsia="Times New Roman" w:hAnsi="Arial" w:cs="Arial"/>
          <w:sz w:val="24"/>
          <w:szCs w:val="24"/>
          <w:lang w:eastAsia="ru-RU"/>
        </w:rPr>
        <w:t>В.Пикулин</w:t>
      </w:r>
    </w:p>
    <w:p w:rsidR="0037744B" w:rsidRPr="0037744B" w:rsidRDefault="0037744B" w:rsidP="00C12273">
      <w:pPr>
        <w:spacing w:after="0" w:line="240" w:lineRule="auto"/>
        <w:ind w:left="5103"/>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rPr>
        <w:lastRenderedPageBreak/>
        <w:t xml:space="preserve">Приложение </w:t>
      </w:r>
    </w:p>
    <w:p w:rsidR="0037744B" w:rsidRPr="0037744B" w:rsidRDefault="0037744B" w:rsidP="00C12273">
      <w:pPr>
        <w:spacing w:after="0" w:line="240" w:lineRule="auto"/>
        <w:ind w:left="5103"/>
        <w:rPr>
          <w:rFonts w:ascii="Arial" w:eastAsia="Times New Roman" w:hAnsi="Arial" w:cs="Arial"/>
          <w:sz w:val="24"/>
          <w:szCs w:val="24"/>
          <w:lang w:eastAsia="ru-RU"/>
        </w:rPr>
      </w:pPr>
      <w:r w:rsidRPr="0037744B">
        <w:rPr>
          <w:rFonts w:ascii="Arial" w:eastAsia="Times New Roman" w:hAnsi="Arial" w:cs="Arial"/>
          <w:sz w:val="24"/>
          <w:szCs w:val="24"/>
          <w:lang w:eastAsia="ru-RU"/>
        </w:rPr>
        <w:t>к постановлению администрации</w:t>
      </w:r>
    </w:p>
    <w:p w:rsidR="0037744B" w:rsidRPr="0037744B" w:rsidRDefault="00272D36" w:rsidP="00C12273">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Криниченского</w:t>
      </w:r>
      <w:r w:rsidR="0037744B" w:rsidRPr="0037744B">
        <w:rPr>
          <w:rFonts w:ascii="Arial" w:eastAsia="Times New Roman" w:hAnsi="Arial" w:cs="Arial"/>
          <w:sz w:val="24"/>
          <w:szCs w:val="24"/>
          <w:lang w:eastAsia="ru-RU"/>
        </w:rPr>
        <w:t xml:space="preserve"> сельского поселения </w:t>
      </w:r>
    </w:p>
    <w:p w:rsidR="0037744B" w:rsidRPr="0037744B" w:rsidRDefault="00C12273" w:rsidP="00C12273">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37744B" w:rsidRPr="0037744B">
        <w:rPr>
          <w:rFonts w:ascii="Arial" w:eastAsia="Times New Roman" w:hAnsi="Arial" w:cs="Arial"/>
          <w:sz w:val="24"/>
          <w:szCs w:val="24"/>
          <w:lang w:eastAsia="ru-RU"/>
        </w:rPr>
        <w:t xml:space="preserve"> муниципального района </w:t>
      </w:r>
    </w:p>
    <w:p w:rsidR="0037744B" w:rsidRPr="0037744B" w:rsidRDefault="0037744B" w:rsidP="00C12273">
      <w:pPr>
        <w:spacing w:after="0" w:line="240" w:lineRule="auto"/>
        <w:ind w:left="5103"/>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Воронежской области </w:t>
      </w:r>
    </w:p>
    <w:p w:rsidR="0037744B" w:rsidRPr="0037744B" w:rsidRDefault="00C12273" w:rsidP="00C12273">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от </w:t>
      </w:r>
      <w:r w:rsidR="001F2E6A">
        <w:rPr>
          <w:rFonts w:ascii="Arial" w:eastAsia="Times New Roman" w:hAnsi="Arial" w:cs="Arial"/>
          <w:sz w:val="24"/>
          <w:szCs w:val="24"/>
          <w:lang w:eastAsia="ru-RU"/>
        </w:rPr>
        <w:t>20</w:t>
      </w:r>
      <w:r>
        <w:rPr>
          <w:rFonts w:ascii="Arial" w:eastAsia="Times New Roman" w:hAnsi="Arial" w:cs="Arial"/>
          <w:sz w:val="24"/>
          <w:szCs w:val="24"/>
          <w:lang w:eastAsia="ru-RU"/>
        </w:rPr>
        <w:t>.</w:t>
      </w:r>
      <w:r w:rsidR="001F2E6A">
        <w:rPr>
          <w:rFonts w:ascii="Arial" w:eastAsia="Times New Roman" w:hAnsi="Arial" w:cs="Arial"/>
          <w:sz w:val="24"/>
          <w:szCs w:val="24"/>
          <w:lang w:eastAsia="ru-RU"/>
        </w:rPr>
        <w:t>11</w:t>
      </w:r>
      <w:r>
        <w:rPr>
          <w:rFonts w:ascii="Arial" w:eastAsia="Times New Roman" w:hAnsi="Arial" w:cs="Arial"/>
          <w:sz w:val="24"/>
          <w:szCs w:val="24"/>
          <w:lang w:eastAsia="ru-RU"/>
        </w:rPr>
        <w:t xml:space="preserve">.2023 г. № </w:t>
      </w:r>
      <w:r w:rsidR="001F2E6A">
        <w:rPr>
          <w:rFonts w:ascii="Arial" w:eastAsia="Times New Roman" w:hAnsi="Arial" w:cs="Arial"/>
          <w:sz w:val="24"/>
          <w:szCs w:val="24"/>
          <w:lang w:eastAsia="ru-RU"/>
        </w:rPr>
        <w:t>53</w:t>
      </w:r>
      <w:bookmarkStart w:id="0" w:name="_GoBack"/>
      <w:bookmarkEnd w:id="0"/>
    </w:p>
    <w:p w:rsidR="0037744B" w:rsidRPr="0037744B" w:rsidRDefault="0037744B" w:rsidP="0037744B">
      <w:pPr>
        <w:spacing w:after="0" w:line="240" w:lineRule="auto"/>
        <w:ind w:firstLine="709"/>
        <w:jc w:val="both"/>
        <w:rPr>
          <w:rFonts w:ascii="Arial" w:eastAsia="Times New Roman" w:hAnsi="Arial" w:cs="Arial"/>
          <w:iCs/>
          <w:spacing w:val="1"/>
          <w:sz w:val="24"/>
          <w:szCs w:val="24"/>
        </w:rPr>
      </w:pPr>
    </w:p>
    <w:p w:rsidR="0037744B" w:rsidRPr="0037744B" w:rsidRDefault="0037744B" w:rsidP="0037744B">
      <w:pPr>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272D36">
        <w:rPr>
          <w:rFonts w:ascii="Arial" w:eastAsia="Times New Roman" w:hAnsi="Arial" w:cs="Arial"/>
          <w:iCs/>
          <w:spacing w:val="1"/>
          <w:sz w:val="24"/>
          <w:szCs w:val="24"/>
        </w:rPr>
        <w:t>Криниченского</w:t>
      </w:r>
      <w:r w:rsidRPr="0037744B">
        <w:rPr>
          <w:rFonts w:ascii="Arial" w:eastAsia="Times New Roman" w:hAnsi="Arial" w:cs="Arial"/>
          <w:iCs/>
          <w:spacing w:val="1"/>
          <w:sz w:val="24"/>
          <w:szCs w:val="24"/>
        </w:rPr>
        <w:t xml:space="preserve"> сельского поселения </w:t>
      </w:r>
      <w:r w:rsidR="00C12273">
        <w:rPr>
          <w:rFonts w:ascii="Arial" w:eastAsia="Times New Roman" w:hAnsi="Arial" w:cs="Arial"/>
          <w:iCs/>
          <w:spacing w:val="1"/>
          <w:sz w:val="24"/>
          <w:szCs w:val="24"/>
        </w:rPr>
        <w:t>Острогожского</w:t>
      </w:r>
      <w:r w:rsidRPr="0037744B">
        <w:rPr>
          <w:rFonts w:ascii="Arial" w:eastAsia="Times New Roman" w:hAnsi="Arial" w:cs="Arial"/>
          <w:iCs/>
          <w:spacing w:val="1"/>
          <w:sz w:val="24"/>
          <w:szCs w:val="24"/>
        </w:rPr>
        <w:t xml:space="preserve"> муниципального района Воронежской области</w:t>
      </w:r>
    </w:p>
    <w:p w:rsidR="0037744B" w:rsidRPr="0037744B" w:rsidRDefault="0037744B" w:rsidP="0037744B">
      <w:pPr>
        <w:spacing w:after="0" w:line="240" w:lineRule="auto"/>
        <w:ind w:firstLine="709"/>
        <w:jc w:val="both"/>
        <w:rPr>
          <w:rFonts w:ascii="Arial" w:eastAsia="Times New Roman" w:hAnsi="Arial" w:cs="Arial"/>
          <w:iCs/>
          <w:spacing w:val="1"/>
          <w:sz w:val="24"/>
          <w:szCs w:val="24"/>
        </w:rPr>
      </w:pPr>
    </w:p>
    <w:p w:rsidR="0037744B" w:rsidRPr="0037744B" w:rsidRDefault="0037744B" w:rsidP="00C12273">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val="en-US" w:eastAsia="ru-RU"/>
        </w:rPr>
        <w:t>I</w:t>
      </w:r>
      <w:r w:rsidRPr="0037744B">
        <w:rPr>
          <w:rFonts w:ascii="Arial" w:eastAsia="Times New Roman" w:hAnsi="Arial" w:cs="Arial"/>
          <w:sz w:val="24"/>
          <w:szCs w:val="24"/>
          <w:lang w:eastAsia="ru-RU"/>
        </w:rPr>
        <w:t>. Общие положения</w:t>
      </w:r>
    </w:p>
    <w:p w:rsidR="0037744B" w:rsidRPr="0037744B" w:rsidRDefault="0037744B" w:rsidP="00C1227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 Предмет регулирования Административного регламента</w:t>
      </w:r>
    </w:p>
    <w:p w:rsidR="0037744B" w:rsidRPr="0037744B" w:rsidRDefault="0037744B" w:rsidP="0037744B">
      <w:pPr>
        <w:tabs>
          <w:tab w:val="left" w:pos="56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1.1. </w:t>
      </w:r>
      <w:proofErr w:type="gramStart"/>
      <w:r w:rsidRPr="0037744B">
        <w:rPr>
          <w:rFonts w:ascii="Arial" w:eastAsia="Times New Roman" w:hAnsi="Arial" w:cs="Arial"/>
          <w:spacing w:val="7"/>
          <w:sz w:val="24"/>
          <w:szCs w:val="24"/>
        </w:rPr>
        <w:t>Предметом регулирования настоящего</w:t>
      </w:r>
      <w:r w:rsidR="00C1227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 xml:space="preserve">Административного регламента предоставления муниципальной услуги являются отношения, возникающие в связи с предоставлением администрацией </w:t>
      </w:r>
      <w:r w:rsidR="00272D36">
        <w:rPr>
          <w:rFonts w:ascii="Arial" w:eastAsia="Times New Roman" w:hAnsi="Arial" w:cs="Arial"/>
          <w:spacing w:val="7"/>
          <w:sz w:val="24"/>
          <w:szCs w:val="24"/>
        </w:rPr>
        <w:t>Криниченского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272D36">
        <w:rPr>
          <w:rFonts w:ascii="Arial" w:eastAsia="Times New Roman" w:hAnsi="Arial" w:cs="Arial"/>
          <w:spacing w:val="7"/>
          <w:sz w:val="24"/>
          <w:szCs w:val="24"/>
        </w:rPr>
        <w:t>Криниченского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(городского округа) Воронежской области (далее – Административный регламент, Муниципальная услуга).</w:t>
      </w:r>
      <w:proofErr w:type="gramEnd"/>
    </w:p>
    <w:p w:rsidR="0037744B" w:rsidRPr="0037744B" w:rsidRDefault="0037744B" w:rsidP="0037744B">
      <w:pPr>
        <w:tabs>
          <w:tab w:val="left" w:pos="56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1.2. </w:t>
      </w:r>
      <w:proofErr w:type="gramStart"/>
      <w:r w:rsidRPr="0037744B">
        <w:rPr>
          <w:rFonts w:ascii="Arial" w:eastAsia="Times New Roman" w:hAnsi="Arial" w:cs="Arial"/>
          <w:spacing w:val="7"/>
          <w:sz w:val="24"/>
          <w:szCs w:val="24"/>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1227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 xml:space="preserve">решений и действий (бездействий) администрации </w:t>
      </w:r>
      <w:r w:rsidR="00272D36">
        <w:rPr>
          <w:rFonts w:ascii="Arial" w:eastAsia="Times New Roman" w:hAnsi="Arial" w:cs="Arial"/>
          <w:spacing w:val="7"/>
          <w:sz w:val="24"/>
          <w:szCs w:val="24"/>
        </w:rPr>
        <w:t>Криниченского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должностных лиц администрации </w:t>
      </w:r>
      <w:r w:rsidR="00272D36">
        <w:rPr>
          <w:rFonts w:ascii="Arial" w:eastAsia="Times New Roman" w:hAnsi="Arial" w:cs="Arial"/>
          <w:spacing w:val="7"/>
          <w:sz w:val="24"/>
          <w:szCs w:val="24"/>
        </w:rPr>
        <w:t>Криниченского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37744B" w:rsidRPr="0037744B" w:rsidRDefault="0037744B" w:rsidP="0037744B">
      <w:pPr>
        <w:tabs>
          <w:tab w:val="left" w:pos="56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1.3. В </w:t>
      </w:r>
      <w:proofErr w:type="gramStart"/>
      <w:r w:rsidRPr="0037744B">
        <w:rPr>
          <w:rFonts w:ascii="Arial" w:eastAsia="Times New Roman" w:hAnsi="Arial" w:cs="Arial"/>
          <w:spacing w:val="7"/>
          <w:sz w:val="24"/>
          <w:szCs w:val="24"/>
        </w:rPr>
        <w:t>рамках</w:t>
      </w:r>
      <w:proofErr w:type="gramEnd"/>
      <w:r w:rsidRPr="0037744B">
        <w:rPr>
          <w:rFonts w:ascii="Arial" w:eastAsia="Times New Roman" w:hAnsi="Arial" w:cs="Arial"/>
          <w:spacing w:val="7"/>
          <w:sz w:val="24"/>
          <w:szCs w:val="24"/>
        </w:rPr>
        <w:t xml:space="preserve"> Муниципальной услуги может быть предоставлена информация в отношении:</w:t>
      </w:r>
    </w:p>
    <w:p w:rsidR="0037744B" w:rsidRPr="0037744B" w:rsidRDefault="0037744B" w:rsidP="0037744B">
      <w:pPr>
        <w:tabs>
          <w:tab w:val="left" w:pos="270"/>
          <w:tab w:val="left" w:pos="14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37744B" w:rsidRPr="0037744B" w:rsidRDefault="0037744B" w:rsidP="0037744B">
      <w:pPr>
        <w:tabs>
          <w:tab w:val="left" w:pos="270"/>
          <w:tab w:val="left" w:pos="1443"/>
        </w:tabs>
        <w:spacing w:after="0" w:line="240" w:lineRule="auto"/>
        <w:ind w:firstLine="709"/>
        <w:jc w:val="both"/>
        <w:rPr>
          <w:rFonts w:ascii="Arial" w:eastAsia="Times New Roman" w:hAnsi="Arial" w:cs="Arial"/>
          <w:spacing w:val="7"/>
          <w:sz w:val="24"/>
          <w:szCs w:val="24"/>
        </w:rPr>
      </w:pPr>
      <w:proofErr w:type="gramStart"/>
      <w:r w:rsidRPr="0037744B">
        <w:rPr>
          <w:rFonts w:ascii="Arial" w:eastAsia="Times New Roman" w:hAnsi="Arial" w:cs="Arial"/>
          <w:spacing w:val="7"/>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w:t>
      </w:r>
      <w:r w:rsidRPr="0037744B">
        <w:rPr>
          <w:rFonts w:ascii="Arial" w:eastAsia="Times New Roman" w:hAnsi="Arial" w:cs="Arial"/>
          <w:spacing w:val="7"/>
          <w:sz w:val="24"/>
          <w:szCs w:val="24"/>
        </w:rPr>
        <w:lastRenderedPageBreak/>
        <w:t>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37744B">
        <w:rPr>
          <w:rFonts w:ascii="Arial" w:eastAsia="Times New Roman" w:hAnsi="Arial" w:cs="Arial"/>
          <w:spacing w:val="7"/>
          <w:sz w:val="24"/>
          <w:szCs w:val="24"/>
        </w:rPr>
        <w:t xml:space="preserve"> № 174-ФЗ «Об автономных учреждениях»; </w:t>
      </w:r>
    </w:p>
    <w:p w:rsidR="0037744B" w:rsidRPr="0037744B" w:rsidRDefault="0037744B" w:rsidP="00C12273">
      <w:pPr>
        <w:tabs>
          <w:tab w:val="left" w:pos="270"/>
          <w:tab w:val="left" w:pos="1443"/>
        </w:tabs>
        <w:spacing w:after="0" w:line="240" w:lineRule="auto"/>
        <w:ind w:firstLine="709"/>
        <w:jc w:val="both"/>
        <w:rPr>
          <w:rFonts w:ascii="Arial" w:eastAsia="Times New Roman" w:hAnsi="Arial" w:cs="Arial"/>
          <w:spacing w:val="7"/>
          <w:sz w:val="24"/>
          <w:szCs w:val="24"/>
        </w:rPr>
      </w:pPr>
      <w:proofErr w:type="gramStart"/>
      <w:r w:rsidRPr="0037744B">
        <w:rPr>
          <w:rFonts w:ascii="Arial" w:eastAsia="Times New Roman" w:hAnsi="Arial" w:cs="Arial"/>
          <w:spacing w:val="7"/>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37744B" w:rsidRPr="0037744B" w:rsidRDefault="0037744B" w:rsidP="00C1227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2. Круг Заявителей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2.2. </w:t>
      </w:r>
      <w:proofErr w:type="gramStart"/>
      <w:r w:rsidRPr="0037744B">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7744B" w:rsidRPr="0037744B" w:rsidRDefault="0037744B" w:rsidP="0037744B">
      <w:pPr>
        <w:tabs>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7744B" w:rsidRPr="00C12273" w:rsidRDefault="0037744B" w:rsidP="00C12273">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37744B" w:rsidRPr="0037744B" w:rsidRDefault="0037744B" w:rsidP="00C12273">
      <w:pPr>
        <w:tabs>
          <w:tab w:val="left" w:pos="114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7744B" w:rsidRPr="0037744B" w:rsidRDefault="0037744B" w:rsidP="0037744B">
      <w:pPr>
        <w:tabs>
          <w:tab w:val="left" w:pos="114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37744B" w:rsidRPr="0037744B" w:rsidRDefault="0037744B" w:rsidP="0037744B">
      <w:pPr>
        <w:tabs>
          <w:tab w:val="left" w:pos="114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3.3. Прием Заявителей по вопросу предоставления Муниципальной услуги осуществляется администрацией </w:t>
      </w:r>
      <w:r w:rsidR="00272D36">
        <w:rPr>
          <w:rFonts w:ascii="Arial" w:eastAsia="Times New Roman" w:hAnsi="Arial" w:cs="Arial"/>
          <w:spacing w:val="7"/>
          <w:sz w:val="24"/>
          <w:szCs w:val="24"/>
        </w:rPr>
        <w:t>Криниченского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(далее – Администрация) или в МФЦ.</w:t>
      </w:r>
    </w:p>
    <w:p w:rsidR="00272D36" w:rsidRPr="00272D36" w:rsidRDefault="00272D36" w:rsidP="00272D36">
      <w:pPr>
        <w:tabs>
          <w:tab w:val="left" w:pos="1134"/>
        </w:tabs>
        <w:spacing w:after="0" w:line="240" w:lineRule="auto"/>
        <w:ind w:firstLine="709"/>
        <w:jc w:val="both"/>
        <w:rPr>
          <w:rFonts w:ascii="Arial" w:eastAsia="Times New Roman" w:hAnsi="Arial" w:cs="Arial"/>
          <w:spacing w:val="7"/>
          <w:sz w:val="24"/>
          <w:szCs w:val="24"/>
          <w:lang w:eastAsia="ru-RU"/>
        </w:rPr>
      </w:pPr>
      <w:r w:rsidRPr="00272D36">
        <w:rPr>
          <w:rFonts w:ascii="Arial" w:eastAsia="Times New Roman" w:hAnsi="Arial" w:cs="Arial"/>
          <w:spacing w:val="7"/>
          <w:sz w:val="24"/>
          <w:szCs w:val="24"/>
          <w:lang w:eastAsia="ru-RU"/>
        </w:rPr>
        <w:t>3.</w:t>
      </w:r>
      <w:r>
        <w:rPr>
          <w:rFonts w:ascii="Arial" w:eastAsia="Times New Roman" w:hAnsi="Arial" w:cs="Arial"/>
          <w:spacing w:val="7"/>
          <w:sz w:val="24"/>
          <w:szCs w:val="24"/>
          <w:lang w:eastAsia="ru-RU"/>
        </w:rPr>
        <w:t>4</w:t>
      </w:r>
      <w:r w:rsidRPr="00272D36">
        <w:rPr>
          <w:rFonts w:ascii="Arial" w:eastAsia="Times New Roman" w:hAnsi="Arial" w:cs="Arial"/>
          <w:spacing w:val="7"/>
          <w:sz w:val="24"/>
          <w:szCs w:val="24"/>
          <w:lang w:eastAsia="ru-RU"/>
        </w:rPr>
        <w:t xml:space="preserve">. </w:t>
      </w:r>
      <w:proofErr w:type="gramStart"/>
      <w:r w:rsidRPr="00272D36">
        <w:rPr>
          <w:rFonts w:ascii="Arial" w:eastAsia="Times New Roman" w:hAnsi="Arial" w:cs="Arial"/>
          <w:spacing w:val="7"/>
          <w:sz w:val="24"/>
          <w:szCs w:val="24"/>
          <w:lang w:eastAsia="ru-RU"/>
        </w:rPr>
        <w:t xml:space="preserve">На официальном сайте Администрации Криниченского сельского поселения (https://krinichenskoe-r20.gosweb.gosuslugi.ru)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72D36">
        <w:rPr>
          <w:rFonts w:ascii="Arial" w:eastAsia="Times New Roman" w:hAnsi="Arial" w:cs="Arial"/>
          <w:spacing w:val="7"/>
          <w:sz w:val="24"/>
          <w:szCs w:val="24"/>
          <w:lang w:val="en-US" w:eastAsia="ru-RU"/>
        </w:rPr>
        <w:t>www</w:t>
      </w:r>
      <w:r w:rsidRPr="00272D36">
        <w:rPr>
          <w:rFonts w:ascii="Arial" w:eastAsia="Times New Roman" w:hAnsi="Arial" w:cs="Arial"/>
          <w:spacing w:val="7"/>
          <w:sz w:val="24"/>
          <w:szCs w:val="24"/>
          <w:lang w:eastAsia="ru-RU"/>
        </w:rPr>
        <w:t>.</w:t>
      </w:r>
      <w:proofErr w:type="spellStart"/>
      <w:r w:rsidRPr="00272D36">
        <w:rPr>
          <w:rFonts w:ascii="Arial" w:eastAsia="Times New Roman" w:hAnsi="Arial" w:cs="Arial"/>
          <w:spacing w:val="7"/>
          <w:sz w:val="24"/>
          <w:szCs w:val="24"/>
          <w:lang w:val="en-US" w:eastAsia="ru-RU"/>
        </w:rPr>
        <w:t>gosuslugi</w:t>
      </w:r>
      <w:proofErr w:type="spellEnd"/>
      <w:r w:rsidRPr="00272D36">
        <w:rPr>
          <w:rFonts w:ascii="Arial" w:eastAsia="Times New Roman" w:hAnsi="Arial" w:cs="Arial"/>
          <w:spacing w:val="7"/>
          <w:sz w:val="24"/>
          <w:szCs w:val="24"/>
          <w:lang w:eastAsia="ru-RU"/>
        </w:rPr>
        <w:t>.</w:t>
      </w:r>
      <w:proofErr w:type="spellStart"/>
      <w:r w:rsidRPr="00272D36">
        <w:rPr>
          <w:rFonts w:ascii="Arial" w:eastAsia="Times New Roman" w:hAnsi="Arial" w:cs="Arial"/>
          <w:spacing w:val="7"/>
          <w:sz w:val="24"/>
          <w:szCs w:val="24"/>
          <w:lang w:val="en-US" w:eastAsia="ru-RU"/>
        </w:rPr>
        <w:t>ru</w:t>
      </w:r>
      <w:proofErr w:type="spellEnd"/>
      <w:r w:rsidRPr="00272D36">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272D36">
        <w:rPr>
          <w:rFonts w:ascii="Arial" w:eastAsia="Times New Roman" w:hAnsi="Arial" w:cs="Arial"/>
          <w:spacing w:val="7"/>
          <w:sz w:val="24"/>
          <w:szCs w:val="24"/>
          <w:lang w:eastAsia="ru-RU"/>
        </w:rPr>
        <w:t xml:space="preserve"> Интернет по адресу: </w:t>
      </w:r>
      <w:r w:rsidRPr="00272D36">
        <w:rPr>
          <w:rFonts w:ascii="Arial" w:eastAsia="Times New Roman" w:hAnsi="Arial" w:cs="Arial"/>
          <w:spacing w:val="7"/>
          <w:sz w:val="24"/>
          <w:szCs w:val="24"/>
          <w:lang w:val="en-US" w:eastAsia="ru-RU"/>
        </w:rPr>
        <w:t>www</w:t>
      </w:r>
      <w:r w:rsidRPr="00272D36">
        <w:rPr>
          <w:rFonts w:ascii="Arial" w:eastAsia="Times New Roman" w:hAnsi="Arial" w:cs="Arial"/>
          <w:spacing w:val="7"/>
          <w:sz w:val="24"/>
          <w:szCs w:val="24"/>
          <w:lang w:eastAsia="ru-RU"/>
        </w:rPr>
        <w:t>.</w:t>
      </w:r>
      <w:proofErr w:type="spellStart"/>
      <w:r w:rsidRPr="00272D36">
        <w:rPr>
          <w:rFonts w:ascii="Arial" w:eastAsia="Times New Roman" w:hAnsi="Arial" w:cs="Arial"/>
          <w:spacing w:val="7"/>
          <w:sz w:val="24"/>
          <w:szCs w:val="24"/>
          <w:lang w:val="en-US" w:eastAsia="ru-RU"/>
        </w:rPr>
        <w:t>govvrn</w:t>
      </w:r>
      <w:proofErr w:type="spellEnd"/>
      <w:r w:rsidRPr="00272D36">
        <w:rPr>
          <w:rFonts w:ascii="Arial" w:eastAsia="Times New Roman" w:hAnsi="Arial" w:cs="Arial"/>
          <w:spacing w:val="7"/>
          <w:sz w:val="24"/>
          <w:szCs w:val="24"/>
          <w:lang w:eastAsia="ru-RU"/>
        </w:rPr>
        <w:t>.</w:t>
      </w:r>
      <w:proofErr w:type="spellStart"/>
      <w:r w:rsidRPr="00272D36">
        <w:rPr>
          <w:rFonts w:ascii="Arial" w:eastAsia="Times New Roman" w:hAnsi="Arial" w:cs="Arial"/>
          <w:spacing w:val="7"/>
          <w:sz w:val="24"/>
          <w:szCs w:val="24"/>
          <w:lang w:val="en-US" w:eastAsia="ru-RU"/>
        </w:rPr>
        <w:t>ru</w:t>
      </w:r>
      <w:proofErr w:type="spellEnd"/>
      <w:r w:rsidRPr="00272D36">
        <w:rPr>
          <w:rFonts w:ascii="Arial" w:eastAsia="Times New Roman" w:hAnsi="Arial" w:cs="Arial"/>
          <w:spacing w:val="7"/>
          <w:sz w:val="24"/>
          <w:szCs w:val="24"/>
          <w:lang w:eastAsia="ru-RU"/>
        </w:rPr>
        <w:t xml:space="preserve"> </w:t>
      </w:r>
      <w:r w:rsidRPr="00272D36">
        <w:rPr>
          <w:rFonts w:ascii="Arial" w:eastAsia="Times New Roman" w:hAnsi="Arial" w:cs="Arial"/>
          <w:spacing w:val="7"/>
          <w:sz w:val="24"/>
          <w:szCs w:val="24"/>
          <w:lang w:eastAsia="ru-RU"/>
        </w:rPr>
        <w:lastRenderedPageBreak/>
        <w:t>(далее – региональный портал, РПГУ) обязательному размещению подлежит следующая справочная информация:</w:t>
      </w:r>
    </w:p>
    <w:p w:rsidR="00272D36" w:rsidRPr="00272D36" w:rsidRDefault="00272D36" w:rsidP="00272D36">
      <w:pPr>
        <w:numPr>
          <w:ilvl w:val="0"/>
          <w:numId w:val="2"/>
        </w:numPr>
        <w:tabs>
          <w:tab w:val="left" w:pos="952"/>
        </w:tabs>
        <w:spacing w:after="0" w:line="240" w:lineRule="auto"/>
        <w:jc w:val="both"/>
        <w:rPr>
          <w:rFonts w:ascii="Arial" w:eastAsia="Times New Roman" w:hAnsi="Arial" w:cs="Arial"/>
          <w:sz w:val="24"/>
          <w:szCs w:val="24"/>
          <w:lang w:eastAsia="ru-RU"/>
        </w:rPr>
      </w:pPr>
      <w:r w:rsidRPr="00272D36">
        <w:rPr>
          <w:rFonts w:ascii="Arial" w:eastAsia="Times New Roman" w:hAnsi="Arial" w:cs="Arial"/>
          <w:sz w:val="24"/>
          <w:szCs w:val="24"/>
          <w:lang w:eastAsia="ru-RU"/>
        </w:rPr>
        <w:t xml:space="preserve">Администрация Криниченского сельского поселения находится по адресу: 397810, Воронежская область, Острогожский район, с. Криница, </w:t>
      </w:r>
      <w:proofErr w:type="spellStart"/>
      <w:r w:rsidRPr="00272D36">
        <w:rPr>
          <w:rFonts w:ascii="Arial" w:eastAsia="Times New Roman" w:hAnsi="Arial" w:cs="Arial"/>
          <w:sz w:val="24"/>
          <w:szCs w:val="24"/>
          <w:lang w:eastAsia="ru-RU"/>
        </w:rPr>
        <w:t>пер</w:t>
      </w:r>
      <w:proofErr w:type="gramStart"/>
      <w:r w:rsidRPr="00272D36">
        <w:rPr>
          <w:rFonts w:ascii="Arial" w:eastAsia="Times New Roman" w:hAnsi="Arial" w:cs="Arial"/>
          <w:sz w:val="24"/>
          <w:szCs w:val="24"/>
          <w:lang w:eastAsia="ru-RU"/>
        </w:rPr>
        <w:t>.Р</w:t>
      </w:r>
      <w:proofErr w:type="gramEnd"/>
      <w:r w:rsidRPr="00272D36">
        <w:rPr>
          <w:rFonts w:ascii="Arial" w:eastAsia="Times New Roman" w:hAnsi="Arial" w:cs="Arial"/>
          <w:sz w:val="24"/>
          <w:szCs w:val="24"/>
          <w:lang w:eastAsia="ru-RU"/>
        </w:rPr>
        <w:t>абочий</w:t>
      </w:r>
      <w:proofErr w:type="spellEnd"/>
      <w:r w:rsidRPr="00272D36">
        <w:rPr>
          <w:rFonts w:ascii="Arial" w:eastAsia="Times New Roman" w:hAnsi="Arial" w:cs="Arial"/>
          <w:sz w:val="24"/>
          <w:szCs w:val="24"/>
          <w:lang w:eastAsia="ru-RU"/>
        </w:rPr>
        <w:t xml:space="preserve"> д.1а, часы работы с 8-00 до 16-00, обеденный перерыв с 12-00 до 13-00, выходные: суббота, воскресенье;</w:t>
      </w:r>
    </w:p>
    <w:p w:rsidR="00272D36" w:rsidRPr="00272D36" w:rsidRDefault="00272D36" w:rsidP="00272D36">
      <w:pPr>
        <w:numPr>
          <w:ilvl w:val="0"/>
          <w:numId w:val="2"/>
        </w:numPr>
        <w:tabs>
          <w:tab w:val="left" w:pos="952"/>
        </w:tabs>
        <w:spacing w:after="0" w:line="240" w:lineRule="auto"/>
        <w:jc w:val="both"/>
        <w:rPr>
          <w:rFonts w:ascii="Arial" w:eastAsia="Times New Roman" w:hAnsi="Arial" w:cs="Arial"/>
          <w:sz w:val="24"/>
          <w:szCs w:val="24"/>
          <w:lang w:eastAsia="ru-RU"/>
        </w:rPr>
      </w:pPr>
      <w:r w:rsidRPr="00272D36">
        <w:rPr>
          <w:rFonts w:ascii="Arial" w:eastAsia="Times New Roman" w:hAnsi="Arial" w:cs="Arial"/>
          <w:sz w:val="24"/>
          <w:szCs w:val="24"/>
          <w:lang w:eastAsia="ru-RU"/>
        </w:rPr>
        <w:t xml:space="preserve"> телефоны Администрации 8(47375)52134,52119;</w:t>
      </w:r>
    </w:p>
    <w:p w:rsidR="00272D36" w:rsidRPr="00272D36" w:rsidRDefault="00272D36" w:rsidP="00272D36">
      <w:pPr>
        <w:numPr>
          <w:ilvl w:val="0"/>
          <w:numId w:val="2"/>
        </w:numPr>
        <w:tabs>
          <w:tab w:val="left" w:pos="952"/>
        </w:tabs>
        <w:spacing w:after="0" w:line="240" w:lineRule="auto"/>
        <w:jc w:val="both"/>
        <w:rPr>
          <w:rFonts w:ascii="Arial" w:eastAsia="Times New Roman" w:hAnsi="Arial" w:cs="Arial"/>
          <w:sz w:val="24"/>
          <w:szCs w:val="24"/>
          <w:lang w:eastAsia="ru-RU"/>
        </w:rPr>
      </w:pPr>
      <w:r w:rsidRPr="00272D36">
        <w:rPr>
          <w:rFonts w:ascii="Arial" w:eastAsia="Times New Roman" w:hAnsi="Arial" w:cs="Arial"/>
          <w:sz w:val="24"/>
          <w:szCs w:val="24"/>
          <w:lang w:eastAsia="ru-RU"/>
        </w:rPr>
        <w:t xml:space="preserve">адреса официального сайта https://krinichenskoe-r20.gosweb.gosuslugi.ru, электронной почты </w:t>
      </w:r>
      <w:proofErr w:type="spellStart"/>
      <w:r w:rsidRPr="00272D36">
        <w:rPr>
          <w:rFonts w:ascii="Arial" w:eastAsia="Times New Roman" w:hAnsi="Arial" w:cs="Arial"/>
          <w:sz w:val="24"/>
          <w:szCs w:val="24"/>
          <w:lang w:val="en-US" w:eastAsia="ru-RU"/>
        </w:rPr>
        <w:t>krinich</w:t>
      </w:r>
      <w:proofErr w:type="spellEnd"/>
      <w:r w:rsidRPr="00272D36">
        <w:rPr>
          <w:rFonts w:ascii="Arial" w:eastAsia="Times New Roman" w:hAnsi="Arial" w:cs="Arial"/>
          <w:sz w:val="24"/>
          <w:szCs w:val="24"/>
          <w:lang w:eastAsia="ru-RU"/>
        </w:rPr>
        <w:t>.ostro@govvrn.ru.</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3.5. Информирование Заявителей по вопросам предоставления Муниципальной услуги осуществляется:</w:t>
      </w:r>
    </w:p>
    <w:p w:rsidR="0037744B" w:rsidRPr="0037744B" w:rsidRDefault="0037744B" w:rsidP="0037744B">
      <w:pPr>
        <w:tabs>
          <w:tab w:val="left" w:pos="11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путем размещения информации на сайте Администрации, ЕПГУ;</w:t>
      </w:r>
    </w:p>
    <w:p w:rsidR="0037744B" w:rsidRPr="0037744B" w:rsidRDefault="0037744B" w:rsidP="0037744B">
      <w:pPr>
        <w:tabs>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7744B" w:rsidRPr="0037744B" w:rsidRDefault="0037744B" w:rsidP="0037744B">
      <w:pPr>
        <w:tabs>
          <w:tab w:val="left" w:pos="11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37744B" w:rsidRPr="0037744B" w:rsidRDefault="0037744B" w:rsidP="0037744B">
      <w:pPr>
        <w:tabs>
          <w:tab w:val="left" w:pos="11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7744B" w:rsidRPr="0037744B" w:rsidRDefault="0037744B" w:rsidP="0037744B">
      <w:pPr>
        <w:tabs>
          <w:tab w:val="left" w:pos="117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посредством телефонной и факсимильной связи;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7744B" w:rsidRPr="0037744B" w:rsidRDefault="0037744B" w:rsidP="0037744B">
      <w:pPr>
        <w:tabs>
          <w:tab w:val="left" w:pos="111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7744B" w:rsidRPr="0037744B" w:rsidRDefault="0037744B" w:rsidP="0037744B">
      <w:pPr>
        <w:tabs>
          <w:tab w:val="left" w:pos="112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перечень лиц, имеющих право на получение Муниципальной услуги;</w:t>
      </w:r>
    </w:p>
    <w:p w:rsidR="0037744B" w:rsidRPr="0037744B" w:rsidRDefault="0037744B" w:rsidP="0037744B">
      <w:pPr>
        <w:tabs>
          <w:tab w:val="left" w:pos="111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срок предоставления Муниципальной услуги;</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7744B" w:rsidRPr="0037744B" w:rsidRDefault="0037744B" w:rsidP="0037744B">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7744B" w:rsidRPr="0037744B" w:rsidRDefault="0037744B" w:rsidP="0037744B">
      <w:pPr>
        <w:tabs>
          <w:tab w:val="left" w:pos="116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3.7. Информация на ЕПГУ и сайте Администрации о порядке и сроках предоставления Муниципальной услуги предоставляется бесплатно.</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3.8. На сайте Администрации дополнительно размещаются:</w:t>
      </w:r>
    </w:p>
    <w:p w:rsidR="0037744B" w:rsidRPr="0037744B" w:rsidRDefault="0037744B" w:rsidP="0037744B">
      <w:pPr>
        <w:tabs>
          <w:tab w:val="left" w:pos="1100"/>
        </w:tabs>
        <w:spacing w:after="0" w:line="240" w:lineRule="auto"/>
        <w:ind w:firstLine="709"/>
        <w:jc w:val="both"/>
        <w:rPr>
          <w:rFonts w:ascii="Arial" w:eastAsia="Times New Roman" w:hAnsi="Arial" w:cs="Arial"/>
          <w:spacing w:val="10"/>
          <w:sz w:val="24"/>
          <w:szCs w:val="24"/>
        </w:rPr>
      </w:pPr>
      <w:r w:rsidRPr="0037744B">
        <w:rPr>
          <w:rFonts w:ascii="Arial" w:eastAsia="Times New Roman" w:hAnsi="Arial" w:cs="Arial"/>
          <w:spacing w:val="10"/>
          <w:sz w:val="24"/>
          <w:szCs w:val="24"/>
        </w:rPr>
        <w:t xml:space="preserve">а) полные наименования и почтовые адреса Администрации, </w:t>
      </w:r>
      <w:r w:rsidRPr="0037744B">
        <w:rPr>
          <w:rFonts w:ascii="Arial" w:eastAsia="Times New Roman" w:hAnsi="Arial" w:cs="Arial"/>
          <w:spacing w:val="7"/>
          <w:sz w:val="24"/>
          <w:szCs w:val="24"/>
        </w:rPr>
        <w:t>предоставляющей Муниципальную услугу;</w:t>
      </w:r>
    </w:p>
    <w:p w:rsidR="0037744B" w:rsidRPr="0037744B" w:rsidRDefault="0037744B" w:rsidP="0037744B">
      <w:pPr>
        <w:tabs>
          <w:tab w:val="left" w:pos="113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7744B" w:rsidRPr="0037744B" w:rsidRDefault="0037744B" w:rsidP="0037744B">
      <w:pPr>
        <w:tabs>
          <w:tab w:val="left" w:pos="111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режим работы Администрации;</w:t>
      </w:r>
    </w:p>
    <w:p w:rsidR="0037744B" w:rsidRPr="0037744B" w:rsidRDefault="0037744B" w:rsidP="0037744B">
      <w:pPr>
        <w:tabs>
          <w:tab w:val="left" w:pos="111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перечень лиц, имеющих право на получение Муниципальной услуги;</w:t>
      </w:r>
    </w:p>
    <w:p w:rsidR="0037744B" w:rsidRPr="0037744B" w:rsidRDefault="0037744B" w:rsidP="0037744B">
      <w:pPr>
        <w:tabs>
          <w:tab w:val="left" w:pos="116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37744B" w:rsidRPr="0037744B" w:rsidRDefault="0037744B" w:rsidP="0037744B">
      <w:pPr>
        <w:tabs>
          <w:tab w:val="left" w:pos="118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37744B" w:rsidRPr="0037744B" w:rsidRDefault="0037744B" w:rsidP="0037744B">
      <w:pPr>
        <w:tabs>
          <w:tab w:val="left" w:pos="110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 текст Административного регламента с приложениями;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к) краткое описание порядка предоставления Муниципальной услуги;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Во время разговора должностные лица Администрации </w:t>
      </w:r>
      <w:proofErr w:type="gramStart"/>
      <w:r w:rsidRPr="0037744B">
        <w:rPr>
          <w:rFonts w:ascii="Arial" w:eastAsia="Times New Roman" w:hAnsi="Arial" w:cs="Arial"/>
          <w:spacing w:val="7"/>
          <w:sz w:val="24"/>
          <w:szCs w:val="24"/>
        </w:rPr>
        <w:t>произносят слова четко и не прерывают</w:t>
      </w:r>
      <w:proofErr w:type="gramEnd"/>
      <w:r w:rsidRPr="0037744B">
        <w:rPr>
          <w:rFonts w:ascii="Arial" w:eastAsia="Times New Roman" w:hAnsi="Arial" w:cs="Arial"/>
          <w:spacing w:val="7"/>
          <w:sz w:val="24"/>
          <w:szCs w:val="24"/>
        </w:rPr>
        <w:t xml:space="preserve"> разговор по причине поступления другого звонка.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3.10.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7744B">
        <w:rPr>
          <w:rFonts w:ascii="Arial" w:eastAsia="Times New Roman" w:hAnsi="Arial" w:cs="Arial"/>
          <w:spacing w:val="7"/>
          <w:sz w:val="24"/>
          <w:szCs w:val="24"/>
        </w:rPr>
        <w:t>обратившемуся</w:t>
      </w:r>
      <w:proofErr w:type="gramEnd"/>
      <w:r w:rsidRPr="0037744B">
        <w:rPr>
          <w:rFonts w:ascii="Arial" w:eastAsia="Times New Roman" w:hAnsi="Arial" w:cs="Arial"/>
          <w:spacing w:val="7"/>
          <w:sz w:val="24"/>
          <w:szCs w:val="24"/>
        </w:rPr>
        <w:t xml:space="preserve"> сообщается следующая информация:</w:t>
      </w:r>
    </w:p>
    <w:p w:rsidR="0037744B" w:rsidRPr="0037744B" w:rsidRDefault="0037744B" w:rsidP="0037744B">
      <w:pPr>
        <w:tabs>
          <w:tab w:val="left" w:pos="110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о перечне лиц, имеющих право на получение Муниципальной услуги;</w:t>
      </w:r>
    </w:p>
    <w:p w:rsidR="0037744B" w:rsidRPr="0037744B" w:rsidRDefault="0037744B" w:rsidP="0037744B">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7744B" w:rsidRPr="0037744B" w:rsidRDefault="0037744B" w:rsidP="0037744B">
      <w:pPr>
        <w:tabs>
          <w:tab w:val="left" w:pos="110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о перечне документов, необходимых для получения Муниципальной услуги;</w:t>
      </w:r>
    </w:p>
    <w:p w:rsidR="0037744B" w:rsidRPr="0037744B" w:rsidRDefault="0037744B" w:rsidP="0037744B">
      <w:pPr>
        <w:tabs>
          <w:tab w:val="left" w:pos="110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о сроках предоставления Муниципальной услуги;</w:t>
      </w:r>
    </w:p>
    <w:p w:rsidR="0037744B" w:rsidRPr="0037744B" w:rsidRDefault="0037744B" w:rsidP="0037744B">
      <w:pPr>
        <w:tabs>
          <w:tab w:val="left" w:pos="11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д) об основаниях для приостановления Муниципальной услуги;</w:t>
      </w:r>
    </w:p>
    <w:p w:rsidR="0037744B" w:rsidRPr="0037744B" w:rsidRDefault="0037744B" w:rsidP="0037744B">
      <w:pPr>
        <w:tabs>
          <w:tab w:val="left" w:pos="11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об основаниях для отказа в предоставлении Муниципальной услуги;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ж) о месте размещения на ЕПГУ, сайте Администрации информации по вопросам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iCs/>
          <w:sz w:val="24"/>
          <w:szCs w:val="24"/>
        </w:rPr>
      </w:pPr>
      <w:proofErr w:type="gramStart"/>
      <w:r w:rsidRPr="0037744B">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37744B">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3.13. </w:t>
      </w:r>
      <w:proofErr w:type="gramStart"/>
      <w:r w:rsidRPr="0037744B">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3.14. Консультирование по вопросам предоставления Муниципальной услуги должностными лицами Админист</w:t>
      </w:r>
      <w:r w:rsidR="003F13F3">
        <w:rPr>
          <w:rFonts w:ascii="Arial" w:eastAsia="Times New Roman" w:hAnsi="Arial" w:cs="Arial"/>
          <w:spacing w:val="7"/>
          <w:sz w:val="24"/>
          <w:szCs w:val="24"/>
        </w:rPr>
        <w:t>рации осуществляется бесплатно.</w:t>
      </w:r>
    </w:p>
    <w:p w:rsidR="0037744B" w:rsidRPr="0037744B" w:rsidRDefault="0037744B" w:rsidP="0037744B">
      <w:pPr>
        <w:framePr w:wrap="none" w:vAnchor="page" w:hAnchor="page" w:x="5877" w:y="16041"/>
        <w:spacing w:after="0" w:line="240" w:lineRule="auto"/>
        <w:ind w:firstLine="709"/>
        <w:jc w:val="both"/>
        <w:rPr>
          <w:rFonts w:ascii="Arial" w:eastAsia="Times New Roman" w:hAnsi="Arial" w:cs="Arial"/>
          <w:bCs/>
          <w:spacing w:val="14"/>
          <w:sz w:val="24"/>
          <w:szCs w:val="24"/>
        </w:rPr>
      </w:pPr>
    </w:p>
    <w:p w:rsidR="0037744B" w:rsidRPr="003F13F3" w:rsidRDefault="003F13F3" w:rsidP="003F13F3">
      <w:pPr>
        <w:tabs>
          <w:tab w:val="left" w:pos="0"/>
        </w:tabs>
        <w:spacing w:after="0" w:line="240" w:lineRule="auto"/>
        <w:ind w:firstLine="709"/>
        <w:jc w:val="both"/>
        <w:rPr>
          <w:rFonts w:ascii="Arial" w:eastAsia="Times New Roman" w:hAnsi="Arial" w:cs="Arial"/>
          <w:bCs/>
          <w:spacing w:val="7"/>
          <w:sz w:val="24"/>
          <w:szCs w:val="24"/>
        </w:rPr>
      </w:pPr>
      <w:bookmarkStart w:id="1" w:name="bookmark0"/>
      <w:r w:rsidRPr="003D1694">
        <w:rPr>
          <w:rFonts w:ascii="Arial" w:eastAsia="Times New Roman" w:hAnsi="Arial" w:cs="Times New Roman"/>
          <w:sz w:val="24"/>
          <w:szCs w:val="24"/>
          <w:lang w:eastAsia="ru-RU"/>
        </w:rPr>
        <w:t>Раздел</w:t>
      </w:r>
      <w:r w:rsidRPr="003F13F3">
        <w:rPr>
          <w:rFonts w:ascii="Arial" w:eastAsia="Times New Roman" w:hAnsi="Arial" w:cs="Arial"/>
          <w:bCs/>
          <w:spacing w:val="7"/>
          <w:sz w:val="24"/>
          <w:szCs w:val="24"/>
        </w:rPr>
        <w:t xml:space="preserve"> </w:t>
      </w:r>
      <w:r w:rsidR="0037744B" w:rsidRPr="0037744B">
        <w:rPr>
          <w:rFonts w:ascii="Arial" w:eastAsia="Times New Roman" w:hAnsi="Arial" w:cs="Arial"/>
          <w:bCs/>
          <w:spacing w:val="7"/>
          <w:sz w:val="24"/>
          <w:szCs w:val="24"/>
          <w:lang w:val="en-US"/>
        </w:rPr>
        <w:t>II</w:t>
      </w:r>
      <w:r w:rsidR="0037744B" w:rsidRPr="0037744B">
        <w:rPr>
          <w:rFonts w:ascii="Arial" w:eastAsia="Times New Roman" w:hAnsi="Arial" w:cs="Arial"/>
          <w:bCs/>
          <w:spacing w:val="7"/>
          <w:sz w:val="24"/>
          <w:szCs w:val="24"/>
        </w:rPr>
        <w:t>. Стандарт предоставления Муниципальной услуги</w:t>
      </w:r>
      <w:bookmarkEnd w:id="1"/>
    </w:p>
    <w:p w:rsidR="0037744B" w:rsidRPr="0037744B" w:rsidRDefault="0037744B" w:rsidP="003F13F3">
      <w:pPr>
        <w:tabs>
          <w:tab w:val="left" w:pos="-142"/>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4. На</w:t>
      </w:r>
      <w:r w:rsidR="003F13F3">
        <w:rPr>
          <w:rFonts w:ascii="Arial" w:eastAsia="Times New Roman" w:hAnsi="Arial" w:cs="Arial"/>
          <w:iCs/>
          <w:spacing w:val="1"/>
          <w:sz w:val="24"/>
          <w:szCs w:val="24"/>
        </w:rPr>
        <w:t>именование Муниципальной услуги</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4.1. Муниципальная услуга «Предоставление информации об объектах учета из реестра муницип</w:t>
      </w:r>
      <w:r w:rsidR="003F13F3">
        <w:rPr>
          <w:rFonts w:ascii="Arial" w:eastAsia="Times New Roman" w:hAnsi="Arial" w:cs="Arial"/>
          <w:spacing w:val="7"/>
          <w:sz w:val="24"/>
          <w:szCs w:val="24"/>
        </w:rPr>
        <w:t>ального имущества».</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5. Наименование органа</w:t>
      </w:r>
      <w:r w:rsidRPr="0037744B">
        <w:rPr>
          <w:rFonts w:ascii="Arial" w:eastAsia="Times New Roman" w:hAnsi="Arial" w:cs="Arial"/>
          <w:spacing w:val="7"/>
          <w:sz w:val="24"/>
          <w:szCs w:val="24"/>
        </w:rPr>
        <w:t xml:space="preserve">, </w:t>
      </w:r>
      <w:r w:rsidRPr="0037744B">
        <w:rPr>
          <w:rFonts w:ascii="Arial" w:eastAsia="Times New Roman" w:hAnsi="Arial" w:cs="Arial"/>
          <w:iCs/>
          <w:spacing w:val="1"/>
          <w:sz w:val="24"/>
          <w:szCs w:val="24"/>
        </w:rPr>
        <w:t>предос</w:t>
      </w:r>
      <w:r w:rsidR="003F13F3">
        <w:rPr>
          <w:rFonts w:ascii="Arial" w:eastAsia="Times New Roman" w:hAnsi="Arial" w:cs="Arial"/>
          <w:iCs/>
          <w:spacing w:val="1"/>
          <w:sz w:val="24"/>
          <w:szCs w:val="24"/>
        </w:rPr>
        <w:t>тавляющего Муниципальную услугу</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5.1. Муниципальная услуга предоставляется Администрацией </w:t>
      </w:r>
      <w:r w:rsidR="00272D36">
        <w:rPr>
          <w:rFonts w:ascii="Arial" w:eastAsia="Times New Roman" w:hAnsi="Arial" w:cs="Arial"/>
          <w:spacing w:val="7"/>
          <w:sz w:val="24"/>
          <w:szCs w:val="24"/>
        </w:rPr>
        <w:t>Криниченского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7744B" w:rsidRPr="0037744B" w:rsidRDefault="0037744B" w:rsidP="0037744B">
      <w:pPr>
        <w:tabs>
          <w:tab w:val="left" w:pos="567"/>
        </w:tabs>
        <w:spacing w:after="0" w:line="240" w:lineRule="auto"/>
        <w:ind w:firstLine="709"/>
        <w:jc w:val="both"/>
        <w:rPr>
          <w:rFonts w:ascii="Arial" w:eastAsia="Calibri" w:hAnsi="Arial" w:cs="Arial"/>
          <w:bCs/>
          <w:iCs/>
          <w:spacing w:val="7"/>
          <w:sz w:val="24"/>
          <w:szCs w:val="24"/>
        </w:rPr>
      </w:pPr>
      <w:r w:rsidRPr="0037744B">
        <w:rPr>
          <w:rFonts w:ascii="Arial" w:eastAsia="Calibri" w:hAnsi="Arial" w:cs="Arial"/>
          <w:bCs/>
          <w:iCs/>
          <w:sz w:val="24"/>
          <w:szCs w:val="24"/>
        </w:rPr>
        <w:t xml:space="preserve">5.3. </w:t>
      </w:r>
      <w:r w:rsidRPr="0037744B">
        <w:rPr>
          <w:rFonts w:ascii="Arial" w:eastAsia="Calibri" w:hAnsi="Arial" w:cs="Arial"/>
          <w:bCs/>
          <w:iCs/>
          <w:spacing w:val="7"/>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7744B" w:rsidRPr="003F13F3" w:rsidRDefault="0037744B" w:rsidP="003F13F3">
      <w:pPr>
        <w:tabs>
          <w:tab w:val="left" w:pos="1263"/>
        </w:tabs>
        <w:spacing w:after="0" w:line="240" w:lineRule="auto"/>
        <w:ind w:firstLine="709"/>
        <w:jc w:val="both"/>
        <w:rPr>
          <w:rFonts w:ascii="Arial" w:eastAsia="Times New Roman" w:hAnsi="Arial" w:cs="Arial"/>
          <w:spacing w:val="7"/>
          <w:sz w:val="24"/>
          <w:szCs w:val="24"/>
        </w:rPr>
      </w:pPr>
      <w:r w:rsidRPr="0037744B">
        <w:rPr>
          <w:rFonts w:ascii="Arial" w:eastAsia="Calibri" w:hAnsi="Arial" w:cs="Arial"/>
          <w:bCs/>
          <w:iCs/>
          <w:sz w:val="24"/>
          <w:szCs w:val="24"/>
        </w:rPr>
        <w:t xml:space="preserve">5.4. </w:t>
      </w:r>
      <w:r w:rsidRPr="0037744B">
        <w:rPr>
          <w:rFonts w:ascii="Arial" w:eastAsia="Times New Roman" w:hAnsi="Arial" w:cs="Arial"/>
          <w:spacing w:val="7"/>
          <w:sz w:val="24"/>
          <w:szCs w:val="24"/>
        </w:rPr>
        <w:t>Порядок обеспечения личного приема Заявителей в Администрации устанавливается организационно-распорядите</w:t>
      </w:r>
      <w:r w:rsidR="003F13F3">
        <w:rPr>
          <w:rFonts w:ascii="Arial" w:eastAsia="Times New Roman" w:hAnsi="Arial" w:cs="Arial"/>
          <w:spacing w:val="7"/>
          <w:sz w:val="24"/>
          <w:szCs w:val="24"/>
        </w:rPr>
        <w:t>льным документом Администрации.</w:t>
      </w:r>
    </w:p>
    <w:p w:rsidR="0037744B" w:rsidRPr="003F13F3" w:rsidRDefault="0037744B" w:rsidP="003F13F3">
      <w:pPr>
        <w:spacing w:after="0" w:line="240" w:lineRule="auto"/>
        <w:ind w:firstLine="567"/>
        <w:jc w:val="both"/>
        <w:rPr>
          <w:rFonts w:ascii="Arial" w:eastAsia="Times New Roman" w:hAnsi="Arial" w:cs="Times New Roman"/>
          <w:sz w:val="24"/>
          <w:szCs w:val="24"/>
          <w:lang w:eastAsia="ru-RU"/>
        </w:rPr>
      </w:pPr>
      <w:proofErr w:type="gramStart"/>
      <w:r w:rsidRPr="0037744B">
        <w:rPr>
          <w:rFonts w:ascii="Arial" w:eastAsia="Times New Roman" w:hAnsi="Arial" w:cs="Arial"/>
          <w:sz w:val="24"/>
          <w:szCs w:val="24"/>
          <w:lang w:eastAsia="ru-RU"/>
        </w:rPr>
        <w:t>5.5</w:t>
      </w:r>
      <w:r w:rsidR="003F13F3">
        <w:rPr>
          <w:rFonts w:ascii="Arial" w:eastAsia="Times New Roman" w:hAnsi="Arial" w:cs="Arial"/>
          <w:sz w:val="24"/>
          <w:szCs w:val="24"/>
          <w:lang w:eastAsia="ru-RU"/>
        </w:rPr>
        <w:t xml:space="preserve"> </w:t>
      </w:r>
      <w:r w:rsidRPr="0037744B">
        <w:rPr>
          <w:rFonts w:ascii="Arial" w:eastAsia="Times New Roman" w:hAnsi="Arial" w:cs="Arial"/>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w:t>
      </w:r>
      <w:r w:rsidRPr="0037744B">
        <w:rPr>
          <w:rFonts w:ascii="Arial" w:eastAsia="Times New Roman" w:hAnsi="Arial" w:cs="Arial"/>
          <w:sz w:val="24"/>
          <w:szCs w:val="24"/>
          <w:lang w:eastAsia="ru-RU"/>
        </w:rPr>
        <w:lastRenderedPageBreak/>
        <w:t>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w:t>
      </w:r>
      <w:proofErr w:type="gramEnd"/>
      <w:r w:rsidRPr="0037744B">
        <w:rPr>
          <w:rFonts w:ascii="Arial" w:eastAsia="Times New Roman" w:hAnsi="Arial" w:cs="Arial"/>
          <w:sz w:val="24"/>
          <w:szCs w:val="24"/>
          <w:lang w:eastAsia="ru-RU"/>
        </w:rPr>
        <w:t xml:space="preserve"> </w:t>
      </w:r>
      <w:proofErr w:type="gramStart"/>
      <w:r w:rsidRPr="0037744B">
        <w:rPr>
          <w:rFonts w:ascii="Arial" w:eastAsia="Times New Roman" w:hAnsi="Arial" w:cs="Arial"/>
          <w:sz w:val="24"/>
          <w:szCs w:val="24"/>
          <w:lang w:eastAsia="ru-RU"/>
        </w:rPr>
        <w:t xml:space="preserve">организациями, участвующими в предоставлении муниципальных услуг, утвержденным решением Совета народных депутатов </w:t>
      </w:r>
      <w:r w:rsidR="00272D36">
        <w:rPr>
          <w:rFonts w:ascii="Arial" w:eastAsia="Times New Roman" w:hAnsi="Arial" w:cs="Arial"/>
          <w:sz w:val="24"/>
          <w:szCs w:val="24"/>
          <w:lang w:eastAsia="ru-RU"/>
        </w:rPr>
        <w:t>Криниченского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 </w:t>
      </w:r>
      <w:r w:rsidR="003F13F3" w:rsidRPr="00EA4DC5">
        <w:rPr>
          <w:rFonts w:ascii="Arial" w:eastAsia="Times New Roman" w:hAnsi="Arial" w:cs="Times New Roman"/>
          <w:sz w:val="24"/>
          <w:szCs w:val="24"/>
          <w:lang w:eastAsia="ru-RU"/>
        </w:rPr>
        <w:t xml:space="preserve">№ 27 от 25.12.2015 г «Об утверждении перечня услуг, которые являются необходимыми и обязательными для предоставления администрацией </w:t>
      </w:r>
      <w:r w:rsidR="00272D36">
        <w:rPr>
          <w:rFonts w:ascii="Arial" w:eastAsia="Times New Roman" w:hAnsi="Arial" w:cs="Times New Roman"/>
          <w:sz w:val="24"/>
          <w:szCs w:val="24"/>
          <w:lang w:eastAsia="ru-RU"/>
        </w:rPr>
        <w:t>Криниченского</w:t>
      </w:r>
      <w:r w:rsidR="003F13F3" w:rsidRPr="00EA4DC5">
        <w:rPr>
          <w:rFonts w:ascii="Arial" w:eastAsia="Times New Roman" w:hAnsi="Arial" w:cs="Times New Roman"/>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37744B" w:rsidRPr="0037744B" w:rsidRDefault="0037744B" w:rsidP="003F13F3">
      <w:pPr>
        <w:tabs>
          <w:tab w:val="left" w:pos="567"/>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6. Результат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6.1. При обращении Заявителя о предоставлении Муниципальной услуги результатами предоставления Муниципальной услуги являются:</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Форма решения о выдаче выписки из реестра муниципального имущества приведена в Приложении № 1 к настоящему Административному регламенту;</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г) исправление допущенных опечаток и (или) ошибок в выданных в результате предоставления Муниципальной услуги документах.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Формирование реестровой записи в качестве результата предоставления Муниципальной услуги не предусмотрено.</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6.3. Состав реквизитов документа, содержащего решение о предоставлении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регистрационный номер;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дата регистрации;</w:t>
      </w:r>
    </w:p>
    <w:p w:rsidR="0037744B" w:rsidRPr="003F13F3" w:rsidRDefault="0037744B" w:rsidP="003F13F3">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3F13F3">
        <w:rPr>
          <w:rFonts w:ascii="Arial" w:eastAsia="Times New Roman" w:hAnsi="Arial" w:cs="Arial"/>
          <w:sz w:val="24"/>
          <w:szCs w:val="24"/>
          <w:lang w:eastAsia="ru-RU"/>
        </w:rPr>
        <w:t xml:space="preserve">тавления Муниципальной услуги. </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7. Срок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shd w:val="clear" w:color="auto" w:fill="FFFFFF"/>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7.1. Максимальный срок предоставления Муниципальной услуги составляет 5 рабочих дней.</w:t>
      </w:r>
    </w:p>
    <w:p w:rsidR="0037744B" w:rsidRPr="0037744B" w:rsidRDefault="0037744B" w:rsidP="003F13F3">
      <w:pPr>
        <w:shd w:val="clear" w:color="auto" w:fill="FFFFFF"/>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7.2. Сроки предоставления Муниципальной услуги в зависимости от варианта ее предоставления указаны в разделе </w:t>
      </w:r>
      <w:r w:rsidRPr="0037744B">
        <w:rPr>
          <w:rFonts w:ascii="Arial" w:eastAsia="Times New Roman" w:hAnsi="Arial" w:cs="Arial"/>
          <w:spacing w:val="7"/>
          <w:sz w:val="24"/>
          <w:szCs w:val="24"/>
          <w:lang w:val="en-US"/>
        </w:rPr>
        <w:t>III</w:t>
      </w:r>
      <w:r w:rsidRPr="0037744B">
        <w:rPr>
          <w:rFonts w:ascii="Arial" w:eastAsia="Times New Roman" w:hAnsi="Arial" w:cs="Arial"/>
          <w:spacing w:val="7"/>
          <w:sz w:val="24"/>
          <w:szCs w:val="24"/>
        </w:rPr>
        <w:t xml:space="preserve"> настоящего Административного регламента. </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lastRenderedPageBreak/>
        <w:t>8. Правовые основания для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8.1. Основными нормативными правовыми актами, регулирующими предоставление Муниципальной услуги, являются:</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Конституция Российской Федерации;</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Федеральный закон от 06.04.2011 № 63-ФЗ «Об электронной подписи»;</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Устав </w:t>
      </w:r>
      <w:r w:rsidR="00272D36">
        <w:rPr>
          <w:rFonts w:ascii="Arial" w:eastAsia="Times New Roman" w:hAnsi="Arial" w:cs="Arial"/>
          <w:sz w:val="24"/>
          <w:szCs w:val="24"/>
          <w:lang w:eastAsia="ru-RU"/>
        </w:rPr>
        <w:t>Криниченского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 </w:t>
      </w:r>
    </w:p>
    <w:p w:rsidR="0037744B" w:rsidRPr="0037744B" w:rsidRDefault="0037744B" w:rsidP="0037744B">
      <w:pPr>
        <w:tabs>
          <w:tab w:val="left" w:pos="1341"/>
        </w:tabs>
        <w:spacing w:after="0" w:line="240" w:lineRule="auto"/>
        <w:ind w:firstLine="709"/>
        <w:jc w:val="both"/>
        <w:rPr>
          <w:rFonts w:ascii="Arial" w:eastAsia="Times New Roman" w:hAnsi="Arial" w:cs="Arial"/>
          <w:bCs/>
          <w:iCs/>
          <w:sz w:val="24"/>
          <w:szCs w:val="24"/>
          <w:lang w:eastAsia="ru-RU"/>
        </w:rPr>
      </w:pPr>
      <w:r w:rsidRPr="0037744B">
        <w:rPr>
          <w:rFonts w:ascii="Arial" w:eastAsia="Times New Roman" w:hAnsi="Arial" w:cs="Arial"/>
          <w:sz w:val="24"/>
          <w:szCs w:val="24"/>
          <w:lang w:eastAsia="ru-RU"/>
        </w:rPr>
        <w:t>- и</w:t>
      </w:r>
      <w:r w:rsidRPr="0037744B">
        <w:rPr>
          <w:rFonts w:ascii="Arial" w:eastAsia="Times New Roman" w:hAnsi="Arial" w:cs="Arial"/>
          <w:bCs/>
          <w:iCs/>
          <w:sz w:val="24"/>
          <w:szCs w:val="24"/>
          <w:lang w:eastAsia="ru-RU"/>
        </w:rPr>
        <w:t xml:space="preserve">ные нормативные правовые акты Российской Федерации, Воронежской области и администрации </w:t>
      </w:r>
      <w:r w:rsidR="00272D36">
        <w:rPr>
          <w:rFonts w:ascii="Arial" w:eastAsia="Times New Roman" w:hAnsi="Arial" w:cs="Arial"/>
          <w:bCs/>
          <w:iCs/>
          <w:sz w:val="24"/>
          <w:szCs w:val="24"/>
          <w:lang w:eastAsia="ru-RU"/>
        </w:rPr>
        <w:t>Криниченского</w:t>
      </w:r>
      <w:r w:rsidRPr="0037744B">
        <w:rPr>
          <w:rFonts w:ascii="Arial" w:eastAsia="Times New Roman" w:hAnsi="Arial" w:cs="Arial"/>
          <w:bCs/>
          <w:iCs/>
          <w:sz w:val="24"/>
          <w:szCs w:val="24"/>
          <w:lang w:eastAsia="ru-RU"/>
        </w:rPr>
        <w:t xml:space="preserve"> </w:t>
      </w:r>
      <w:r w:rsidRPr="0037744B">
        <w:rPr>
          <w:rFonts w:ascii="Arial" w:eastAsia="Times New Roman" w:hAnsi="Arial" w:cs="Arial"/>
          <w:sz w:val="24"/>
          <w:szCs w:val="24"/>
          <w:lang w:eastAsia="ru-RU"/>
        </w:rPr>
        <w:t xml:space="preserve">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w:t>
      </w:r>
      <w:r w:rsidRPr="0037744B">
        <w:rPr>
          <w:rFonts w:ascii="Arial" w:eastAsia="Times New Roman" w:hAnsi="Arial" w:cs="Arial"/>
          <w:bCs/>
          <w:iCs/>
          <w:sz w:val="24"/>
          <w:szCs w:val="24"/>
          <w:lang w:eastAsia="ru-RU"/>
        </w:rPr>
        <w:t>, регламентирующие правоотношения в сфере предоставления Муниципальной услуги.</w:t>
      </w:r>
    </w:p>
    <w:p w:rsidR="0037744B" w:rsidRPr="003F13F3"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3F13F3" w:rsidRPr="003F13F3">
        <w:rPr>
          <w:rFonts w:ascii="Arial" w:eastAsia="Times New Roman" w:hAnsi="Arial" w:cs="Arial"/>
          <w:spacing w:val="7"/>
          <w:sz w:val="24"/>
          <w:szCs w:val="24"/>
        </w:rPr>
        <w:t>https://olshanskoe-r20.gosweb.gosuslugi.ru.</w:t>
      </w:r>
    </w:p>
    <w:p w:rsidR="0037744B" w:rsidRPr="0037744B" w:rsidRDefault="0037744B" w:rsidP="003F13F3">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9. Исчерпывающий перечень документов</w:t>
      </w:r>
      <w:r w:rsidRPr="0037744B">
        <w:rPr>
          <w:rFonts w:ascii="Arial" w:eastAsia="Times New Roman" w:hAnsi="Arial" w:cs="Arial"/>
          <w:spacing w:val="7"/>
          <w:sz w:val="24"/>
          <w:szCs w:val="24"/>
        </w:rPr>
        <w:t xml:space="preserve">, </w:t>
      </w:r>
      <w:r w:rsidRPr="0037744B">
        <w:rPr>
          <w:rFonts w:ascii="Arial" w:eastAsia="Times New Roman" w:hAnsi="Arial" w:cs="Arial"/>
          <w:iCs/>
          <w:spacing w:val="1"/>
          <w:sz w:val="24"/>
          <w:szCs w:val="24"/>
        </w:rPr>
        <w:t>необходимых для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0"/>
          <w:tab w:val="left" w:pos="567"/>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Требования, предъявляемые к документу при подач</w:t>
      </w:r>
      <w:proofErr w:type="gramStart"/>
      <w:r w:rsidRPr="0037744B">
        <w:rPr>
          <w:rFonts w:ascii="Arial" w:eastAsia="Times New Roman" w:hAnsi="Arial" w:cs="Arial"/>
          <w:iCs/>
          <w:spacing w:val="1"/>
          <w:sz w:val="24"/>
          <w:szCs w:val="24"/>
        </w:rPr>
        <w:t>е–</w:t>
      </w:r>
      <w:proofErr w:type="gramEnd"/>
      <w:r w:rsidRPr="0037744B">
        <w:rPr>
          <w:rFonts w:ascii="Arial" w:eastAsia="Times New Roman" w:hAnsi="Arial" w:cs="Arial"/>
          <w:iCs/>
          <w:spacing w:val="1"/>
          <w:sz w:val="24"/>
          <w:szCs w:val="24"/>
        </w:rPr>
        <w:t xml:space="preserve"> оригинал. </w:t>
      </w:r>
    </w:p>
    <w:p w:rsidR="0037744B" w:rsidRPr="0037744B" w:rsidRDefault="0037744B" w:rsidP="0037744B">
      <w:pPr>
        <w:tabs>
          <w:tab w:val="left" w:pos="108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В </w:t>
      </w:r>
      <w:proofErr w:type="gramStart"/>
      <w:r w:rsidRPr="0037744B">
        <w:rPr>
          <w:rFonts w:ascii="Arial" w:eastAsia="Times New Roman" w:hAnsi="Arial" w:cs="Arial"/>
          <w:spacing w:val="7"/>
          <w:sz w:val="24"/>
          <w:szCs w:val="24"/>
        </w:rPr>
        <w:t>случае</w:t>
      </w:r>
      <w:proofErr w:type="gramEnd"/>
      <w:r w:rsidRPr="0037744B">
        <w:rPr>
          <w:rFonts w:ascii="Arial" w:eastAsia="Times New Roman" w:hAnsi="Arial" w:cs="Arial"/>
          <w:spacing w:val="7"/>
          <w:sz w:val="24"/>
          <w:szCs w:val="24"/>
        </w:rPr>
        <w:t xml:space="preserve">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В </w:t>
      </w:r>
      <w:proofErr w:type="gramStart"/>
      <w:r w:rsidRPr="0037744B">
        <w:rPr>
          <w:rFonts w:ascii="Arial" w:eastAsia="Times New Roman" w:hAnsi="Arial" w:cs="Arial"/>
          <w:spacing w:val="7"/>
          <w:sz w:val="24"/>
          <w:szCs w:val="24"/>
        </w:rPr>
        <w:t>запросе</w:t>
      </w:r>
      <w:proofErr w:type="gramEnd"/>
      <w:r w:rsidRPr="0037744B">
        <w:rPr>
          <w:rFonts w:ascii="Arial" w:eastAsia="Times New Roman" w:hAnsi="Arial" w:cs="Arial"/>
          <w:spacing w:val="7"/>
          <w:sz w:val="24"/>
          <w:szCs w:val="24"/>
        </w:rPr>
        <w:t xml:space="preserve"> также указывается один из следующих способов направления результата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в форме электронного документа в личном кабинете на ЕПГУ, РПГУ; </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в форме электронного документа посредством электронной почты;</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на бумажном носителе в Администрации, МФЦ; </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посредством почтового отправления.</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9.1.2. Документ, удостоверяющий личность Заявителя, представителя Заявителя.</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Требования, предъявляемые к документу при подач</w:t>
      </w:r>
      <w:proofErr w:type="gramStart"/>
      <w:r w:rsidRPr="0037744B">
        <w:rPr>
          <w:rFonts w:ascii="Arial" w:eastAsia="Times New Roman" w:hAnsi="Arial" w:cs="Arial"/>
          <w:iCs/>
          <w:spacing w:val="1"/>
          <w:sz w:val="24"/>
          <w:szCs w:val="24"/>
        </w:rPr>
        <w:t>е–</w:t>
      </w:r>
      <w:proofErr w:type="gramEnd"/>
      <w:r w:rsidRPr="0037744B">
        <w:rPr>
          <w:rFonts w:ascii="Arial" w:eastAsia="Times New Roman" w:hAnsi="Arial" w:cs="Arial"/>
          <w:iCs/>
          <w:spacing w:val="1"/>
          <w:sz w:val="24"/>
          <w:szCs w:val="24"/>
        </w:rPr>
        <w:t xml:space="preserve"> оригинал.</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proofErr w:type="gramStart"/>
      <w:r w:rsidRPr="0037744B">
        <w:rPr>
          <w:rFonts w:ascii="Arial" w:eastAsia="Times New Roman" w:hAnsi="Arial" w:cs="Arial"/>
          <w:iCs/>
          <w:spacing w:val="1"/>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Заявителя </w:t>
      </w:r>
      <w:r w:rsidRPr="0037744B">
        <w:rPr>
          <w:rFonts w:ascii="Arial" w:eastAsia="Times New Roman" w:hAnsi="Arial" w:cs="Arial"/>
          <w:iCs/>
          <w:spacing w:val="1"/>
          <w:sz w:val="24"/>
          <w:szCs w:val="24"/>
        </w:rPr>
        <w:lastRenderedPageBreak/>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sidRPr="0037744B">
        <w:rPr>
          <w:rFonts w:ascii="Arial" w:eastAsia="Times New Roman" w:hAnsi="Arial" w:cs="Arial"/>
          <w:iCs/>
          <w:spacing w:val="1"/>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37744B">
        <w:rPr>
          <w:rFonts w:ascii="Arial" w:eastAsia="Times New Roman" w:hAnsi="Arial" w:cs="Arial"/>
          <w:iCs/>
          <w:spacing w:val="1"/>
          <w:sz w:val="24"/>
          <w:szCs w:val="24"/>
        </w:rPr>
        <w:t>автозаполнение</w:t>
      </w:r>
      <w:proofErr w:type="spellEnd"/>
      <w:r w:rsidRPr="0037744B">
        <w:rPr>
          <w:rFonts w:ascii="Arial" w:eastAsia="Times New Roman" w:hAnsi="Arial" w:cs="Arial"/>
          <w:iCs/>
          <w:spacing w:val="1"/>
          <w:sz w:val="24"/>
          <w:szCs w:val="24"/>
        </w:rPr>
        <w:t xml:space="preserve"> форм из профиля гражданина ЕСИА, цифрового профиля.</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Требования, предъявляемые к </w:t>
      </w:r>
      <w:proofErr w:type="spellStart"/>
      <w:r w:rsidRPr="0037744B">
        <w:rPr>
          <w:rFonts w:ascii="Arial" w:eastAsia="Times New Roman" w:hAnsi="Arial" w:cs="Arial"/>
          <w:iCs/>
          <w:spacing w:val="1"/>
          <w:sz w:val="24"/>
          <w:szCs w:val="24"/>
        </w:rPr>
        <w:t>документупри</w:t>
      </w:r>
      <w:proofErr w:type="spellEnd"/>
      <w:r w:rsidRPr="0037744B">
        <w:rPr>
          <w:rFonts w:ascii="Arial" w:eastAsia="Times New Roman" w:hAnsi="Arial" w:cs="Arial"/>
          <w:iCs/>
          <w:spacing w:val="1"/>
          <w:sz w:val="24"/>
          <w:szCs w:val="24"/>
        </w:rPr>
        <w:t xml:space="preserve"> подач</w:t>
      </w:r>
      <w:proofErr w:type="gramStart"/>
      <w:r w:rsidRPr="0037744B">
        <w:rPr>
          <w:rFonts w:ascii="Arial" w:eastAsia="Times New Roman" w:hAnsi="Arial" w:cs="Arial"/>
          <w:iCs/>
          <w:spacing w:val="1"/>
          <w:sz w:val="24"/>
          <w:szCs w:val="24"/>
        </w:rPr>
        <w:t>е–</w:t>
      </w:r>
      <w:proofErr w:type="gramEnd"/>
      <w:r w:rsidRPr="0037744B">
        <w:rPr>
          <w:rFonts w:ascii="Arial" w:eastAsia="Times New Roman" w:hAnsi="Arial" w:cs="Arial"/>
          <w:iCs/>
          <w:spacing w:val="1"/>
          <w:sz w:val="24"/>
          <w:szCs w:val="24"/>
        </w:rPr>
        <w:t xml:space="preserve"> оригинал.</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proofErr w:type="gramStart"/>
      <w:r w:rsidRPr="0037744B">
        <w:rPr>
          <w:rFonts w:ascii="Arial" w:eastAsia="Times New Roman" w:hAnsi="Arial" w:cs="Arial"/>
          <w:iCs/>
          <w:spacing w:val="1"/>
          <w:sz w:val="24"/>
          <w:szCs w:val="24"/>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w:t>
      </w:r>
      <w:proofErr w:type="gramEnd"/>
      <w:r w:rsidRPr="0037744B">
        <w:rPr>
          <w:rFonts w:ascii="Arial" w:eastAsia="Times New Roman" w:hAnsi="Arial" w:cs="Arial"/>
          <w:iCs/>
          <w:spacing w:val="1"/>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37744B">
        <w:rPr>
          <w:rFonts w:ascii="Arial" w:eastAsia="Times New Roman" w:hAnsi="Arial" w:cs="Arial"/>
          <w:iCs/>
          <w:spacing w:val="1"/>
          <w:sz w:val="24"/>
          <w:szCs w:val="24"/>
        </w:rPr>
        <w:t>автозаполнение</w:t>
      </w:r>
      <w:proofErr w:type="spellEnd"/>
      <w:r w:rsidRPr="0037744B">
        <w:rPr>
          <w:rFonts w:ascii="Arial" w:eastAsia="Times New Roman" w:hAnsi="Arial" w:cs="Arial"/>
          <w:iCs/>
          <w:spacing w:val="1"/>
          <w:sz w:val="24"/>
          <w:szCs w:val="24"/>
        </w:rPr>
        <w:t xml:space="preserve"> форм из профиля гражданина ЕСИА, цифрового профиля.</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37744B" w:rsidRPr="0037744B" w:rsidRDefault="0037744B" w:rsidP="0037744B">
      <w:pPr>
        <w:spacing w:after="0" w:line="240" w:lineRule="auto"/>
        <w:ind w:firstLine="709"/>
        <w:jc w:val="both"/>
        <w:rPr>
          <w:rFonts w:ascii="Arial" w:eastAsia="Times New Roman" w:hAnsi="Arial" w:cs="Arial"/>
          <w:sz w:val="24"/>
          <w:szCs w:val="24"/>
        </w:rPr>
      </w:pPr>
      <w:r w:rsidRPr="0037744B">
        <w:rPr>
          <w:rFonts w:ascii="Arial" w:eastAsia="Calibri" w:hAnsi="Arial" w:cs="Arial"/>
          <w:sz w:val="24"/>
          <w:szCs w:val="24"/>
        </w:rPr>
        <w:t>9.3. Запрещается требовать от Заявителя:</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37744B">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37744B">
        <w:rPr>
          <w:rFonts w:ascii="Arial" w:eastAsia="Calibri" w:hAnsi="Arial" w:cs="Arial"/>
          <w:sz w:val="24"/>
          <w:szCs w:val="24"/>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37744B">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37744B">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3F13F3">
        <w:rPr>
          <w:rFonts w:ascii="Arial" w:eastAsia="Calibri" w:hAnsi="Arial" w:cs="Arial"/>
          <w:sz w:val="24"/>
          <w:szCs w:val="24"/>
          <w:lang w:eastAsia="ru-RU"/>
        </w:rPr>
        <w:t xml:space="preserve"> </w:t>
      </w:r>
      <w:proofErr w:type="gramStart"/>
      <w:r w:rsidRPr="0037744B">
        <w:rPr>
          <w:rFonts w:ascii="Arial" w:eastAsia="Calibri" w:hAnsi="Arial" w:cs="Arial"/>
          <w:sz w:val="24"/>
          <w:szCs w:val="24"/>
          <w:lang w:eastAsia="ru-RU"/>
        </w:rPr>
        <w:t>виде</w:t>
      </w:r>
      <w:proofErr w:type="gramEnd"/>
      <w:r w:rsidRPr="0037744B">
        <w:rPr>
          <w:rFonts w:ascii="Arial" w:eastAsia="Calibri" w:hAnsi="Arial" w:cs="Arial"/>
          <w:sz w:val="24"/>
          <w:szCs w:val="24"/>
          <w:lang w:eastAsia="ru-RU"/>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37744B" w:rsidRPr="003F13F3" w:rsidRDefault="0037744B" w:rsidP="003F13F3">
      <w:pPr>
        <w:autoSpaceDE w:val="0"/>
        <w:autoSpaceDN w:val="0"/>
        <w:adjustRightInd w:val="0"/>
        <w:spacing w:after="0" w:line="240" w:lineRule="auto"/>
        <w:ind w:firstLine="709"/>
        <w:jc w:val="both"/>
        <w:rPr>
          <w:rFonts w:ascii="Arial" w:eastAsia="Calibri" w:hAnsi="Arial" w:cs="Arial"/>
          <w:sz w:val="24"/>
          <w:szCs w:val="24"/>
        </w:rPr>
      </w:pPr>
      <w:proofErr w:type="gramStart"/>
      <w:r w:rsidRPr="0037744B">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3F13F3">
        <w:rPr>
          <w:rFonts w:ascii="Arial" w:eastAsia="Calibri" w:hAnsi="Arial" w:cs="Arial"/>
          <w:sz w:val="24"/>
          <w:szCs w:val="24"/>
        </w:rPr>
        <w:t>овленных федеральными законами.</w:t>
      </w:r>
      <w:proofErr w:type="gramEnd"/>
    </w:p>
    <w:p w:rsidR="0037744B" w:rsidRPr="0037744B" w:rsidRDefault="0037744B" w:rsidP="003F13F3">
      <w:pPr>
        <w:tabs>
          <w:tab w:val="left" w:pos="1437"/>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10. Исчерпывающий перечень оснований для отказа в приеме документов</w:t>
      </w:r>
      <w:r w:rsidRPr="0037744B">
        <w:rPr>
          <w:rFonts w:ascii="Arial" w:eastAsia="Times New Roman" w:hAnsi="Arial" w:cs="Arial"/>
          <w:spacing w:val="7"/>
          <w:sz w:val="24"/>
          <w:szCs w:val="24"/>
        </w:rPr>
        <w:t xml:space="preserve">, </w:t>
      </w:r>
      <w:r w:rsidRPr="0037744B">
        <w:rPr>
          <w:rFonts w:ascii="Arial" w:eastAsia="Times New Roman" w:hAnsi="Arial" w:cs="Arial"/>
          <w:iCs/>
          <w:spacing w:val="1"/>
          <w:sz w:val="24"/>
          <w:szCs w:val="24"/>
        </w:rPr>
        <w:t>необходимых для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10.1. Основаниями для отказа в приеме документов, необходимых для предоставления Муниципальной услуги являются:</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10.3. Решение об отказе в приеме и регистрации документов направляется Заявителю способом, определенным Заявителем в заявлении</w:t>
      </w:r>
      <w:r w:rsidR="003F13F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10.4. Отказ в приеме документов, необходимых для предоставления Муниципальной услуги, не препятствует повторному обращению Заявителя за п</w:t>
      </w:r>
      <w:r w:rsidR="003F13F3">
        <w:rPr>
          <w:rFonts w:ascii="Arial" w:eastAsia="Times New Roman" w:hAnsi="Arial" w:cs="Arial"/>
          <w:spacing w:val="7"/>
          <w:sz w:val="24"/>
          <w:szCs w:val="24"/>
        </w:rPr>
        <w:t>олучением Муниципальной услуги.</w:t>
      </w:r>
    </w:p>
    <w:p w:rsidR="0037744B" w:rsidRPr="0037744B" w:rsidRDefault="0037744B" w:rsidP="003F13F3">
      <w:pPr>
        <w:tabs>
          <w:tab w:val="left" w:pos="1428"/>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11. Исчерпывающий перечень оснований для приостановления или отказа в пред</w:t>
      </w:r>
      <w:r w:rsidR="003F13F3">
        <w:rPr>
          <w:rFonts w:ascii="Arial" w:eastAsia="Times New Roman" w:hAnsi="Arial" w:cs="Arial"/>
          <w:iCs/>
          <w:spacing w:val="1"/>
          <w:sz w:val="24"/>
          <w:szCs w:val="24"/>
        </w:rPr>
        <w:t>оставлении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11.1. Оснований для приостановления предоставления Муниципальной услуги законодательством Российской Федерации</w:t>
      </w:r>
      <w:r w:rsidR="003F13F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не предусмотрено.</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11.3. Основанием для отказа в предоставлении Муниципальной услуги для варианта 2 является отсутствие опечаток и (или)</w:t>
      </w:r>
      <w:r w:rsidR="003F13F3">
        <w:rPr>
          <w:rFonts w:ascii="Arial" w:eastAsia="Times New Roman" w:hAnsi="Arial" w:cs="Arial"/>
          <w:spacing w:val="7"/>
          <w:sz w:val="24"/>
          <w:szCs w:val="24"/>
        </w:rPr>
        <w:t xml:space="preserve"> ошибок в выданных документах. </w:t>
      </w:r>
    </w:p>
    <w:p w:rsidR="0037744B" w:rsidRPr="0037744B" w:rsidRDefault="0037744B" w:rsidP="003F13F3">
      <w:pPr>
        <w:tabs>
          <w:tab w:val="left" w:pos="112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12. Размер платы, взимаемой с заявителя при предоставлении Муниципально</w:t>
      </w:r>
      <w:r w:rsidR="003F13F3">
        <w:rPr>
          <w:rFonts w:ascii="Arial" w:eastAsia="Times New Roman" w:hAnsi="Arial" w:cs="Arial"/>
          <w:iCs/>
          <w:spacing w:val="1"/>
          <w:sz w:val="24"/>
          <w:szCs w:val="24"/>
        </w:rPr>
        <w:t>й услуги, и способы ее взимания</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12.1. За предоставление Муниципальной услуги н</w:t>
      </w:r>
      <w:r w:rsidR="003F13F3">
        <w:rPr>
          <w:rFonts w:ascii="Arial" w:eastAsia="Times New Roman" w:hAnsi="Arial" w:cs="Arial"/>
          <w:spacing w:val="7"/>
          <w:sz w:val="24"/>
          <w:szCs w:val="24"/>
        </w:rPr>
        <w:t>е предусмотрено взимание платы.</w:t>
      </w:r>
    </w:p>
    <w:p w:rsidR="0037744B" w:rsidRPr="0037744B" w:rsidRDefault="0037744B" w:rsidP="003F13F3">
      <w:pPr>
        <w:tabs>
          <w:tab w:val="left" w:pos="130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13. Максим</w:t>
      </w:r>
      <w:r w:rsidR="003F13F3">
        <w:rPr>
          <w:rFonts w:ascii="Arial" w:eastAsia="Times New Roman" w:hAnsi="Arial" w:cs="Arial"/>
          <w:spacing w:val="7"/>
          <w:sz w:val="24"/>
          <w:szCs w:val="24"/>
        </w:rPr>
        <w:t xml:space="preserve">альный срок ожидания в очереди </w:t>
      </w:r>
      <w:r w:rsidRPr="0037744B">
        <w:rPr>
          <w:rFonts w:ascii="Arial" w:eastAsia="Times New Roman" w:hAnsi="Arial" w:cs="Arial"/>
          <w:spacing w:val="7"/>
          <w:sz w:val="24"/>
          <w:szCs w:val="24"/>
        </w:rPr>
        <w:t xml:space="preserve">при подаче Заявителем запроса о предоставлении Муниципальной услуги и при получении результата предоставления </w:t>
      </w:r>
      <w:r w:rsidR="003F13F3">
        <w:rPr>
          <w:rFonts w:ascii="Arial" w:eastAsia="Times New Roman" w:hAnsi="Arial" w:cs="Arial"/>
          <w:spacing w:val="7"/>
          <w:sz w:val="24"/>
          <w:szCs w:val="24"/>
        </w:rPr>
        <w:t>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 Максимальный срок ожидания в очереди при подаче запроса составляет 15 минут. </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13.2. Максимальный срок ожидания в очереди при получении результата Муниципаль</w:t>
      </w:r>
      <w:r w:rsidR="003F13F3">
        <w:rPr>
          <w:rFonts w:ascii="Arial" w:eastAsia="Times New Roman" w:hAnsi="Arial" w:cs="Arial"/>
          <w:spacing w:val="7"/>
          <w:sz w:val="24"/>
          <w:szCs w:val="24"/>
        </w:rPr>
        <w:t>ной услуги составляет 15 минут.</w:t>
      </w:r>
    </w:p>
    <w:p w:rsidR="0037744B" w:rsidRPr="0037744B" w:rsidRDefault="0037744B" w:rsidP="003F13F3">
      <w:pPr>
        <w:tabs>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14. Срок регистрации запроса Заявителя о предоставлении Муниципаль</w:t>
      </w:r>
      <w:r w:rsidR="003F13F3">
        <w:rPr>
          <w:rFonts w:ascii="Arial" w:eastAsia="Times New Roman" w:hAnsi="Arial" w:cs="Arial"/>
          <w:spacing w:val="7"/>
          <w:sz w:val="24"/>
          <w:szCs w:val="24"/>
        </w:rPr>
        <w:t>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14.1. Заявление о предоставлении Муниципальной услуги подлежит регистрации в день его поступления.</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w:t>
      </w:r>
      <w:proofErr w:type="gramStart"/>
      <w:r w:rsidRPr="0037744B">
        <w:rPr>
          <w:rFonts w:ascii="Arial" w:eastAsia="Times New Roman" w:hAnsi="Arial" w:cs="Arial"/>
          <w:spacing w:val="7"/>
          <w:sz w:val="24"/>
          <w:szCs w:val="24"/>
        </w:rPr>
        <w:t>первый</w:t>
      </w:r>
      <w:proofErr w:type="gramEnd"/>
      <w:r w:rsidRPr="0037744B">
        <w:rPr>
          <w:rFonts w:ascii="Arial" w:eastAsia="Times New Roman" w:hAnsi="Arial" w:cs="Arial"/>
          <w:spacing w:val="7"/>
          <w:sz w:val="24"/>
          <w:szCs w:val="24"/>
        </w:rPr>
        <w:t xml:space="preserve"> </w:t>
      </w:r>
      <w:r w:rsidR="003F13F3">
        <w:rPr>
          <w:rFonts w:ascii="Arial" w:eastAsia="Times New Roman" w:hAnsi="Arial" w:cs="Arial"/>
          <w:spacing w:val="7"/>
          <w:sz w:val="24"/>
          <w:szCs w:val="24"/>
        </w:rPr>
        <w:t xml:space="preserve">следующий за ним рабочий день. </w:t>
      </w:r>
    </w:p>
    <w:p w:rsidR="0037744B" w:rsidRPr="0037744B" w:rsidRDefault="0037744B" w:rsidP="0037744B">
      <w:pPr>
        <w:shd w:val="clear" w:color="auto" w:fill="FFFFFF"/>
        <w:spacing w:after="0" w:line="240" w:lineRule="auto"/>
        <w:ind w:firstLine="709"/>
        <w:jc w:val="both"/>
        <w:rPr>
          <w:rFonts w:ascii="Arial" w:eastAsia="Times New Roman" w:hAnsi="Arial" w:cs="Arial"/>
          <w:iCs/>
          <w:spacing w:val="1"/>
          <w:sz w:val="24"/>
          <w:szCs w:val="24"/>
          <w:highlight w:val="yellow"/>
        </w:rPr>
      </w:pPr>
      <w:r w:rsidRPr="0037744B">
        <w:rPr>
          <w:rFonts w:ascii="Arial" w:eastAsia="Times New Roman" w:hAnsi="Arial" w:cs="Arial"/>
          <w:iCs/>
          <w:spacing w:val="1"/>
          <w:sz w:val="24"/>
          <w:szCs w:val="24"/>
        </w:rPr>
        <w:t>15. Требования к помещениям, в которых предоставляется Муниципальная услуга</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15.2. В </w:t>
      </w:r>
      <w:proofErr w:type="gramStart"/>
      <w:r w:rsidRPr="0037744B">
        <w:rPr>
          <w:rFonts w:ascii="Arial" w:eastAsia="Times New Roman" w:hAnsi="Arial" w:cs="Arial"/>
          <w:spacing w:val="7"/>
          <w:sz w:val="24"/>
          <w:szCs w:val="24"/>
        </w:rPr>
        <w:t>случае</w:t>
      </w:r>
      <w:proofErr w:type="gramEnd"/>
      <w:r w:rsidRPr="0037744B">
        <w:rPr>
          <w:rFonts w:ascii="Arial" w:eastAsia="Times New Roman" w:hAnsi="Arial" w:cs="Arial"/>
          <w:spacing w:val="7"/>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7744B">
        <w:rPr>
          <w:rFonts w:ascii="Arial" w:eastAsia="Times New Roman" w:hAnsi="Arial" w:cs="Arial"/>
          <w:spacing w:val="7"/>
          <w:sz w:val="24"/>
          <w:szCs w:val="24"/>
          <w:lang w:val="en-US"/>
        </w:rPr>
        <w:t>I</w:t>
      </w:r>
      <w:r w:rsidRPr="0037744B">
        <w:rPr>
          <w:rFonts w:ascii="Arial" w:eastAsia="Times New Roman" w:hAnsi="Arial" w:cs="Arial"/>
          <w:spacing w:val="7"/>
          <w:sz w:val="24"/>
          <w:szCs w:val="24"/>
        </w:rPr>
        <w:t xml:space="preserve">, II групп, а также инвалидами </w:t>
      </w:r>
      <w:r w:rsidRPr="0037744B">
        <w:rPr>
          <w:rFonts w:ascii="Arial" w:eastAsia="Times New Roman" w:hAnsi="Arial" w:cs="Arial"/>
          <w:spacing w:val="7"/>
          <w:sz w:val="24"/>
          <w:szCs w:val="24"/>
          <w:lang w:val="en-US"/>
        </w:rPr>
        <w:t>III</w:t>
      </w:r>
      <w:r w:rsidRPr="0037744B">
        <w:rPr>
          <w:rFonts w:ascii="Arial" w:eastAsia="Times New Roman" w:hAnsi="Arial" w:cs="Arial"/>
          <w:spacing w:val="7"/>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15.4. </w:t>
      </w:r>
      <w:proofErr w:type="gramStart"/>
      <w:r w:rsidRPr="0037744B">
        <w:rPr>
          <w:rFonts w:ascii="Arial" w:eastAsia="Times New Roman" w:hAnsi="Arial" w:cs="Arial"/>
          <w:spacing w:val="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15.5. Центральный вход в здание Администрации должен быть оборудован информационной табличкой (вывеской), содержащей информацию:</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наименование;</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местонахождение и юридический адрес;</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режим работы;</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график приема;</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номера телефонов для справок.</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15.6. Помещения, в которых предоставляется Муниципальная услуга, должны соответствовать санитарно-эпидемиологическим правилам и нормативам.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15.7. Помещения, в которых предоставляется Муниципальная услуга, оснащаются:</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противопожарной системой и средствами пожаротушения;</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системой оповещения о возникновении чрезвычайной ситуации;</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средствами оказания первой медицинской помощи;</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туалетными комнатами для посетителей.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15.10. Места для заполнения заявлений оборудуются стульями, столами (стойками), бланками заявлений, письменными принадлежностями.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15.11. Места приема Заявителей оборудуются информационными табличками (вывесками) с указанием:</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номера кабинета и наименования отдела;</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фамилии, имени и отчества (последнее - при наличии), должности ответственного лица за прием документов;</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графика приема Заявителей.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15.12. Рабочее место каждого ответственного лица за прием документов, должно быть оборудовано персональным компьютером с возможностью доступа </w:t>
      </w:r>
      <w:r w:rsidRPr="0037744B">
        <w:rPr>
          <w:rFonts w:ascii="Arial" w:eastAsia="Times New Roman" w:hAnsi="Arial" w:cs="Arial"/>
          <w:spacing w:val="7"/>
          <w:sz w:val="24"/>
          <w:szCs w:val="24"/>
        </w:rPr>
        <w:lastRenderedPageBreak/>
        <w:t>к необходимым информационным базам данных, печатающим устройством (принтером) и копирующим устройством.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15.14. При предоставлении Муниципальной услуги инвалидам обеспечиваются:</w:t>
      </w:r>
    </w:p>
    <w:p w:rsidR="0037744B" w:rsidRPr="0037744B" w:rsidRDefault="0037744B" w:rsidP="0037744B">
      <w:pPr>
        <w:numPr>
          <w:ilvl w:val="0"/>
          <w:numId w:val="2"/>
        </w:numPr>
        <w:tabs>
          <w:tab w:val="left" w:pos="98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возможность беспрепятственного доступа к объекту (зданию, помещению), в котором предоставляется Муниципальная услуга;</w:t>
      </w:r>
    </w:p>
    <w:p w:rsidR="0037744B" w:rsidRPr="0037744B" w:rsidRDefault="0037744B" w:rsidP="0037744B">
      <w:pPr>
        <w:numPr>
          <w:ilvl w:val="0"/>
          <w:numId w:val="2"/>
        </w:numPr>
        <w:tabs>
          <w:tab w:val="left" w:pos="98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7744B" w:rsidRPr="0037744B" w:rsidRDefault="0037744B" w:rsidP="0037744B">
      <w:pPr>
        <w:numPr>
          <w:ilvl w:val="0"/>
          <w:numId w:val="2"/>
        </w:numPr>
        <w:tabs>
          <w:tab w:val="left" w:pos="97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сопровождение инвалидов, имеющих стойкие расстройства функции зрения и самостоятельного передвижения;</w:t>
      </w:r>
    </w:p>
    <w:p w:rsidR="0037744B" w:rsidRPr="0037744B" w:rsidRDefault="0037744B" w:rsidP="0037744B">
      <w:pPr>
        <w:numPr>
          <w:ilvl w:val="0"/>
          <w:numId w:val="2"/>
        </w:numPr>
        <w:tabs>
          <w:tab w:val="left" w:pos="96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37744B" w:rsidRPr="0037744B" w:rsidRDefault="0037744B" w:rsidP="0037744B">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744B" w:rsidRPr="0037744B" w:rsidRDefault="0037744B" w:rsidP="0037744B">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допуск </w:t>
      </w:r>
      <w:proofErr w:type="spellStart"/>
      <w:r w:rsidRPr="0037744B">
        <w:rPr>
          <w:rFonts w:ascii="Arial" w:eastAsia="Times New Roman" w:hAnsi="Arial" w:cs="Arial"/>
          <w:spacing w:val="7"/>
          <w:sz w:val="24"/>
          <w:szCs w:val="24"/>
        </w:rPr>
        <w:t>сурдопереводчика</w:t>
      </w:r>
      <w:proofErr w:type="spellEnd"/>
      <w:r w:rsidRPr="0037744B">
        <w:rPr>
          <w:rFonts w:ascii="Arial" w:eastAsia="Times New Roman" w:hAnsi="Arial" w:cs="Arial"/>
          <w:spacing w:val="7"/>
          <w:sz w:val="24"/>
          <w:szCs w:val="24"/>
        </w:rPr>
        <w:t xml:space="preserve"> и </w:t>
      </w:r>
      <w:proofErr w:type="spellStart"/>
      <w:r w:rsidRPr="0037744B">
        <w:rPr>
          <w:rFonts w:ascii="Arial" w:eastAsia="Times New Roman" w:hAnsi="Arial" w:cs="Arial"/>
          <w:spacing w:val="7"/>
          <w:sz w:val="24"/>
          <w:szCs w:val="24"/>
        </w:rPr>
        <w:t>тифлосурдоисреводчика</w:t>
      </w:r>
      <w:proofErr w:type="spellEnd"/>
      <w:r w:rsidRPr="0037744B">
        <w:rPr>
          <w:rFonts w:ascii="Arial" w:eastAsia="Times New Roman" w:hAnsi="Arial" w:cs="Arial"/>
          <w:spacing w:val="7"/>
          <w:sz w:val="24"/>
          <w:szCs w:val="24"/>
        </w:rPr>
        <w:t>;</w:t>
      </w:r>
    </w:p>
    <w:p w:rsidR="0037744B" w:rsidRPr="0037744B" w:rsidRDefault="0037744B" w:rsidP="0037744B">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7744B" w:rsidRPr="003F13F3" w:rsidRDefault="0037744B" w:rsidP="003F13F3">
      <w:pPr>
        <w:numPr>
          <w:ilvl w:val="0"/>
          <w:numId w:val="2"/>
        </w:numPr>
        <w:tabs>
          <w:tab w:val="left" w:pos="97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оказание инвалидам помощи в преодолении барьеров, мешающих получению ими Муниципальных услуг наравне с другими лицами.</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16. Показатели качества и д</w:t>
      </w:r>
      <w:r w:rsidR="003F13F3">
        <w:rPr>
          <w:rFonts w:ascii="Arial" w:eastAsia="Times New Roman" w:hAnsi="Arial" w:cs="Arial"/>
          <w:iCs/>
          <w:spacing w:val="1"/>
          <w:sz w:val="24"/>
          <w:szCs w:val="24"/>
        </w:rPr>
        <w:t>оступности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16.1. Оценка доступности и качества предоставления Муниципальной услуги должна осуществляться по следующим показателям:</w:t>
      </w:r>
    </w:p>
    <w:p w:rsidR="0037744B" w:rsidRPr="0037744B" w:rsidRDefault="0037744B" w:rsidP="0037744B">
      <w:pPr>
        <w:tabs>
          <w:tab w:val="left" w:pos="109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7744B" w:rsidRPr="0037744B" w:rsidRDefault="0037744B" w:rsidP="0037744B">
      <w:pPr>
        <w:tabs>
          <w:tab w:val="left" w:pos="138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возможность выбора Заявителем форм предоставления Муниципальной услуги;</w:t>
      </w:r>
    </w:p>
    <w:p w:rsidR="0037744B" w:rsidRPr="0037744B" w:rsidRDefault="0037744B" w:rsidP="0037744B">
      <w:pPr>
        <w:tabs>
          <w:tab w:val="left" w:pos="1013"/>
        </w:tabs>
        <w:spacing w:after="0" w:line="240" w:lineRule="auto"/>
        <w:ind w:firstLine="709"/>
        <w:jc w:val="both"/>
        <w:rPr>
          <w:rFonts w:ascii="Arial" w:eastAsia="Times New Roman" w:hAnsi="Arial" w:cs="Arial"/>
          <w:spacing w:val="7"/>
          <w:sz w:val="24"/>
          <w:szCs w:val="24"/>
          <w:lang w:eastAsia="ru-RU"/>
        </w:rPr>
      </w:pPr>
      <w:r w:rsidRPr="0037744B">
        <w:rPr>
          <w:rFonts w:ascii="Arial" w:eastAsia="Times New Roman" w:hAnsi="Arial" w:cs="Arial"/>
          <w:sz w:val="24"/>
          <w:szCs w:val="24"/>
          <w:lang w:eastAsia="ru-RU"/>
        </w:rPr>
        <w:t xml:space="preserve">в) </w:t>
      </w:r>
      <w:r w:rsidRPr="0037744B">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7744B" w:rsidRPr="0037744B" w:rsidRDefault="0037744B" w:rsidP="0037744B">
      <w:pPr>
        <w:tabs>
          <w:tab w:val="left" w:pos="110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37744B" w:rsidRPr="0037744B" w:rsidRDefault="0037744B" w:rsidP="0037744B">
      <w:pPr>
        <w:tabs>
          <w:tab w:val="left" w:pos="110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доступность обращения за предоставлением Муниципальной услуги, в том числе для маломобильных групп населения;</w:t>
      </w:r>
    </w:p>
    <w:p w:rsidR="0037744B" w:rsidRPr="0037744B" w:rsidRDefault="0037744B" w:rsidP="0037744B">
      <w:pPr>
        <w:tabs>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7744B" w:rsidRPr="0037744B" w:rsidRDefault="0037744B" w:rsidP="0037744B">
      <w:pPr>
        <w:tabs>
          <w:tab w:val="left" w:pos="114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7744B" w:rsidRPr="0037744B" w:rsidRDefault="0037744B" w:rsidP="0037744B">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16.2. В </w:t>
      </w:r>
      <w:proofErr w:type="gramStart"/>
      <w:r w:rsidRPr="0037744B">
        <w:rPr>
          <w:rFonts w:ascii="Arial" w:eastAsia="Times New Roman" w:hAnsi="Arial" w:cs="Arial"/>
          <w:spacing w:val="7"/>
          <w:sz w:val="24"/>
          <w:szCs w:val="24"/>
        </w:rPr>
        <w:t>целях</w:t>
      </w:r>
      <w:proofErr w:type="gramEnd"/>
      <w:r w:rsidRPr="0037744B">
        <w:rPr>
          <w:rFonts w:ascii="Arial" w:eastAsia="Times New Roman" w:hAnsi="Arial" w:cs="Arial"/>
          <w:spacing w:val="7"/>
          <w:sz w:val="24"/>
          <w:szCs w:val="24"/>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7744B" w:rsidRPr="0037744B" w:rsidRDefault="0037744B" w:rsidP="003F13F3">
      <w:pPr>
        <w:tabs>
          <w:tab w:val="left" w:pos="137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w:t>
      </w:r>
      <w:r w:rsidR="003F13F3">
        <w:rPr>
          <w:rFonts w:ascii="Arial" w:eastAsia="Times New Roman" w:hAnsi="Arial" w:cs="Arial"/>
          <w:spacing w:val="7"/>
          <w:sz w:val="24"/>
          <w:szCs w:val="24"/>
        </w:rPr>
        <w:t xml:space="preserve">дентификации и аутентификации. </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w:t>
      </w:r>
      <w:r w:rsidR="003F13F3">
        <w:rPr>
          <w:rFonts w:ascii="Arial" w:eastAsia="Times New Roman" w:hAnsi="Arial" w:cs="Arial"/>
          <w:iCs/>
          <w:spacing w:val="1"/>
          <w:sz w:val="24"/>
          <w:szCs w:val="24"/>
        </w:rPr>
        <w:t>ьной услуги в электронной форме</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7744B">
        <w:rPr>
          <w:rFonts w:ascii="Arial" w:eastAsia="Times New Roman" w:hAnsi="Arial" w:cs="Arial"/>
          <w:spacing w:val="7"/>
          <w:sz w:val="24"/>
          <w:szCs w:val="24"/>
        </w:rPr>
        <w:t>автозаполнение</w:t>
      </w:r>
      <w:proofErr w:type="spellEnd"/>
      <w:r w:rsidRPr="0037744B">
        <w:rPr>
          <w:rFonts w:ascii="Arial" w:eastAsia="Times New Roman" w:hAnsi="Arial" w:cs="Arial"/>
          <w:spacing w:val="7"/>
          <w:sz w:val="24"/>
          <w:szCs w:val="24"/>
        </w:rPr>
        <w:t xml:space="preserve"> с использованием сведений, полученных из цифрового профиля ЕСИА или витрин данных. В </w:t>
      </w:r>
      <w:proofErr w:type="gramStart"/>
      <w:r w:rsidRPr="0037744B">
        <w:rPr>
          <w:rFonts w:ascii="Arial" w:eastAsia="Times New Roman" w:hAnsi="Arial" w:cs="Arial"/>
          <w:spacing w:val="7"/>
          <w:sz w:val="24"/>
          <w:szCs w:val="24"/>
        </w:rPr>
        <w:t>случае</w:t>
      </w:r>
      <w:proofErr w:type="gramEnd"/>
      <w:r w:rsidRPr="0037744B">
        <w:rPr>
          <w:rFonts w:ascii="Arial" w:eastAsia="Times New Roman" w:hAnsi="Arial" w:cs="Arial"/>
          <w:spacing w:val="7"/>
          <w:sz w:val="24"/>
          <w:szCs w:val="24"/>
        </w:rPr>
        <w:t xml:space="preserve"> невозможности </w:t>
      </w:r>
      <w:proofErr w:type="spellStart"/>
      <w:r w:rsidRPr="0037744B">
        <w:rPr>
          <w:rFonts w:ascii="Arial" w:eastAsia="Times New Roman" w:hAnsi="Arial" w:cs="Arial"/>
          <w:spacing w:val="7"/>
          <w:sz w:val="24"/>
          <w:szCs w:val="24"/>
        </w:rPr>
        <w:t>автозаполнения</w:t>
      </w:r>
      <w:proofErr w:type="spellEnd"/>
      <w:r w:rsidRPr="0037744B">
        <w:rPr>
          <w:rFonts w:ascii="Arial" w:eastAsia="Times New Roman" w:hAnsi="Arial" w:cs="Arial"/>
          <w:spacing w:val="7"/>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Pr="0037744B">
        <w:rPr>
          <w:rFonts w:ascii="Arial" w:eastAsia="Times New Roman" w:hAnsi="Arial" w:cs="Arial"/>
          <w:spacing w:val="7"/>
          <w:sz w:val="24"/>
          <w:szCs w:val="24"/>
        </w:rPr>
        <w:lastRenderedPageBreak/>
        <w:t xml:space="preserve">(кроме случаев отсутствия у Заявителя или его представителя учетной записи ЕПГУ, РПГУ). В </w:t>
      </w:r>
      <w:proofErr w:type="gramStart"/>
      <w:r w:rsidRPr="0037744B">
        <w:rPr>
          <w:rFonts w:ascii="Arial" w:eastAsia="Times New Roman" w:hAnsi="Arial" w:cs="Arial"/>
          <w:spacing w:val="7"/>
          <w:sz w:val="24"/>
          <w:szCs w:val="24"/>
        </w:rPr>
        <w:t>случае</w:t>
      </w:r>
      <w:proofErr w:type="gramEnd"/>
      <w:r w:rsidRPr="0037744B">
        <w:rPr>
          <w:rFonts w:ascii="Arial" w:eastAsia="Times New Roman" w:hAnsi="Arial" w:cs="Arial"/>
          <w:spacing w:val="7"/>
          <w:sz w:val="24"/>
          <w:szCs w:val="24"/>
        </w:rPr>
        <w:t xml:space="preserve">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17.5.1. Электронные документы представляются в следующих форматах:</w:t>
      </w:r>
    </w:p>
    <w:p w:rsidR="0037744B" w:rsidRPr="0037744B" w:rsidRDefault="0037744B" w:rsidP="0037744B">
      <w:pPr>
        <w:tabs>
          <w:tab w:val="left" w:pos="95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а) </w:t>
      </w:r>
      <w:r w:rsidRPr="0037744B">
        <w:rPr>
          <w:rFonts w:ascii="Arial" w:eastAsia="Times New Roman" w:hAnsi="Arial" w:cs="Arial"/>
          <w:spacing w:val="7"/>
          <w:sz w:val="24"/>
          <w:szCs w:val="24"/>
          <w:lang w:val="en-US"/>
        </w:rPr>
        <w:t>xml</w:t>
      </w:r>
      <w:r w:rsidRPr="0037744B">
        <w:rPr>
          <w:rFonts w:ascii="Arial" w:eastAsia="Times New Roman" w:hAnsi="Arial"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7744B">
        <w:rPr>
          <w:rFonts w:ascii="Arial" w:eastAsia="Times New Roman" w:hAnsi="Arial" w:cs="Arial"/>
          <w:spacing w:val="7"/>
          <w:sz w:val="24"/>
          <w:szCs w:val="24"/>
          <w:lang w:val="en-US"/>
        </w:rPr>
        <w:t>xml</w:t>
      </w:r>
      <w:r w:rsidRPr="0037744B">
        <w:rPr>
          <w:rFonts w:ascii="Arial" w:eastAsia="Times New Roman" w:hAnsi="Arial" w:cs="Arial"/>
          <w:spacing w:val="7"/>
          <w:sz w:val="24"/>
          <w:szCs w:val="24"/>
        </w:rPr>
        <w:t>;</w:t>
      </w:r>
    </w:p>
    <w:p w:rsidR="0037744B" w:rsidRPr="0037744B" w:rsidRDefault="0037744B" w:rsidP="0037744B">
      <w:pPr>
        <w:tabs>
          <w:tab w:val="left" w:pos="96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б) </w:t>
      </w:r>
      <w:r w:rsidRPr="0037744B">
        <w:rPr>
          <w:rFonts w:ascii="Arial" w:eastAsia="Times New Roman" w:hAnsi="Arial" w:cs="Arial"/>
          <w:spacing w:val="7"/>
          <w:sz w:val="24"/>
          <w:szCs w:val="24"/>
          <w:lang w:val="en-US"/>
        </w:rPr>
        <w:t>doc</w:t>
      </w:r>
      <w:r w:rsidRPr="0037744B">
        <w:rPr>
          <w:rFonts w:ascii="Arial" w:eastAsia="Times New Roman" w:hAnsi="Arial" w:cs="Arial"/>
          <w:spacing w:val="7"/>
          <w:sz w:val="24"/>
          <w:szCs w:val="24"/>
        </w:rPr>
        <w:t xml:space="preserve">, </w:t>
      </w:r>
      <w:proofErr w:type="spellStart"/>
      <w:r w:rsidRPr="0037744B">
        <w:rPr>
          <w:rFonts w:ascii="Arial" w:eastAsia="Times New Roman" w:hAnsi="Arial" w:cs="Arial"/>
          <w:spacing w:val="7"/>
          <w:sz w:val="24"/>
          <w:szCs w:val="24"/>
          <w:lang w:val="en-US"/>
        </w:rPr>
        <w:t>docx</w:t>
      </w:r>
      <w:proofErr w:type="spellEnd"/>
      <w:r w:rsidRPr="0037744B">
        <w:rPr>
          <w:rFonts w:ascii="Arial" w:eastAsia="Times New Roman" w:hAnsi="Arial" w:cs="Arial"/>
          <w:spacing w:val="7"/>
          <w:sz w:val="24"/>
          <w:szCs w:val="24"/>
        </w:rPr>
        <w:t xml:space="preserve">, </w:t>
      </w:r>
      <w:proofErr w:type="spellStart"/>
      <w:r w:rsidRPr="0037744B">
        <w:rPr>
          <w:rFonts w:ascii="Arial" w:eastAsia="Times New Roman" w:hAnsi="Arial" w:cs="Arial"/>
          <w:spacing w:val="7"/>
          <w:sz w:val="24"/>
          <w:szCs w:val="24"/>
          <w:lang w:val="en-US"/>
        </w:rPr>
        <w:t>odt</w:t>
      </w:r>
      <w:proofErr w:type="spellEnd"/>
      <w:r w:rsidRPr="0037744B">
        <w:rPr>
          <w:rFonts w:ascii="Arial" w:eastAsia="Times New Roman" w:hAnsi="Arial" w:cs="Arial"/>
          <w:spacing w:val="7"/>
          <w:sz w:val="24"/>
          <w:szCs w:val="24"/>
        </w:rPr>
        <w:t xml:space="preserve"> - для документов с текстовым содержанием, не включающим формулы;</w:t>
      </w:r>
    </w:p>
    <w:p w:rsidR="0037744B" w:rsidRPr="0037744B" w:rsidRDefault="0037744B" w:rsidP="0037744B">
      <w:pPr>
        <w:tabs>
          <w:tab w:val="left" w:pos="95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в) </w:t>
      </w:r>
      <w:r w:rsidRPr="0037744B">
        <w:rPr>
          <w:rFonts w:ascii="Arial" w:eastAsia="Times New Roman" w:hAnsi="Arial" w:cs="Arial"/>
          <w:spacing w:val="7"/>
          <w:sz w:val="24"/>
          <w:szCs w:val="24"/>
          <w:lang w:val="en-US"/>
        </w:rPr>
        <w:t>pdf</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jpg</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jpeg</w:t>
      </w:r>
      <w:r w:rsidRPr="0037744B">
        <w:rPr>
          <w:rFonts w:ascii="Arial" w:eastAsia="Times New Roman" w:hAnsi="Arial" w:cs="Arial"/>
          <w:spacing w:val="7"/>
          <w:sz w:val="24"/>
          <w:szCs w:val="24"/>
        </w:rPr>
        <w:t xml:space="preserve">, </w:t>
      </w:r>
      <w:proofErr w:type="spellStart"/>
      <w:r w:rsidRPr="0037744B">
        <w:rPr>
          <w:rFonts w:ascii="Arial" w:eastAsia="Times New Roman" w:hAnsi="Arial" w:cs="Arial"/>
          <w:spacing w:val="7"/>
          <w:sz w:val="24"/>
          <w:szCs w:val="24"/>
          <w:lang w:val="en-US"/>
        </w:rPr>
        <w:t>png</w:t>
      </w:r>
      <w:proofErr w:type="spellEnd"/>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bmp</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tiff</w:t>
      </w:r>
      <w:r w:rsidRPr="0037744B">
        <w:rPr>
          <w:rFonts w:ascii="Arial" w:eastAsia="Times New Roman"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7744B" w:rsidRPr="0037744B" w:rsidRDefault="0037744B" w:rsidP="0037744B">
      <w:p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г) </w:t>
      </w:r>
      <w:r w:rsidRPr="0037744B">
        <w:rPr>
          <w:rFonts w:ascii="Arial" w:eastAsia="Times New Roman" w:hAnsi="Arial" w:cs="Arial"/>
          <w:spacing w:val="7"/>
          <w:sz w:val="24"/>
          <w:szCs w:val="24"/>
          <w:lang w:val="en-US"/>
        </w:rPr>
        <w:t>zip</w:t>
      </w:r>
      <w:r w:rsidRPr="0037744B">
        <w:rPr>
          <w:rFonts w:ascii="Arial" w:eastAsia="Times New Roman" w:hAnsi="Arial" w:cs="Arial"/>
          <w:spacing w:val="7"/>
          <w:sz w:val="24"/>
          <w:szCs w:val="24"/>
        </w:rPr>
        <w:t xml:space="preserve">, </w:t>
      </w:r>
      <w:proofErr w:type="spellStart"/>
      <w:r w:rsidRPr="0037744B">
        <w:rPr>
          <w:rFonts w:ascii="Arial" w:eastAsia="Times New Roman" w:hAnsi="Arial" w:cs="Arial"/>
          <w:spacing w:val="7"/>
          <w:sz w:val="24"/>
          <w:szCs w:val="24"/>
          <w:lang w:val="en-US"/>
        </w:rPr>
        <w:t>rar</w:t>
      </w:r>
      <w:proofErr w:type="spellEnd"/>
      <w:r w:rsidRPr="0037744B">
        <w:rPr>
          <w:rFonts w:ascii="Arial" w:eastAsia="Times New Roman" w:hAnsi="Arial" w:cs="Arial"/>
          <w:spacing w:val="7"/>
          <w:sz w:val="24"/>
          <w:szCs w:val="24"/>
        </w:rPr>
        <w:t xml:space="preserve"> для сжатых документов в один файл;</w:t>
      </w:r>
    </w:p>
    <w:p w:rsidR="0037744B" w:rsidRPr="0037744B" w:rsidRDefault="0037744B" w:rsidP="0037744B">
      <w:pPr>
        <w:tabs>
          <w:tab w:val="left" w:pos="97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д) </w:t>
      </w:r>
      <w:r w:rsidRPr="0037744B">
        <w:rPr>
          <w:rFonts w:ascii="Arial" w:eastAsia="Times New Roman" w:hAnsi="Arial" w:cs="Arial"/>
          <w:spacing w:val="7"/>
          <w:sz w:val="24"/>
          <w:szCs w:val="24"/>
          <w:lang w:val="en-US"/>
        </w:rPr>
        <w:t>sig</w:t>
      </w:r>
      <w:r w:rsidRPr="0037744B">
        <w:rPr>
          <w:rFonts w:ascii="Arial" w:eastAsia="Times New Roman" w:hAnsi="Arial" w:cs="Arial"/>
          <w:spacing w:val="7"/>
          <w:sz w:val="24"/>
          <w:szCs w:val="24"/>
        </w:rPr>
        <w:t xml:space="preserve"> для открепленной усиленной квалифицированной электронной подписи.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7744B">
        <w:rPr>
          <w:rFonts w:ascii="Arial" w:eastAsia="Times New Roman" w:hAnsi="Arial" w:cs="Arial"/>
          <w:spacing w:val="7"/>
          <w:sz w:val="24"/>
          <w:szCs w:val="24"/>
          <w:lang w:val="en-US"/>
        </w:rPr>
        <w:t>dpi</w:t>
      </w:r>
      <w:r w:rsidRPr="0037744B">
        <w:rPr>
          <w:rFonts w:ascii="Arial" w:eastAsia="Times New Roman" w:hAnsi="Arial" w:cs="Arial"/>
          <w:spacing w:val="7"/>
          <w:sz w:val="24"/>
          <w:szCs w:val="24"/>
        </w:rPr>
        <w:t xml:space="preserve"> (масштаб 1:1) с использованием следующих режимов:</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«черно-белый» (при отсутствии в документе графических изображений и (или) цветного текста);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«оттенки серого» (при наличии в документе графических изображений, отличных от цветного графического изображения);</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«цветной» или «режим полной цветопередачи» (при наличии в документе цветных графических изображений либо цветного текста);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сохранением всех аутентичных признаков подлинности, а именно: графической подписи лица, печати, углового штампа бланка;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17.5.3. Электронные документы должны обеспечивать:</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возможность идентифицировать документ и количество листов в документе;</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содержать оглавление, соответствующее их смыслу и содержанию;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17.5.4. Документы, подлежащие представлению в форматах </w:t>
      </w:r>
      <w:proofErr w:type="spellStart"/>
      <w:r w:rsidRPr="0037744B">
        <w:rPr>
          <w:rFonts w:ascii="Arial" w:eastAsia="Times New Roman" w:hAnsi="Arial" w:cs="Arial"/>
          <w:spacing w:val="7"/>
          <w:sz w:val="24"/>
          <w:szCs w:val="24"/>
          <w:lang w:val="en-US"/>
        </w:rPr>
        <w:t>xls</w:t>
      </w:r>
      <w:proofErr w:type="spellEnd"/>
      <w:r w:rsidRPr="0037744B">
        <w:rPr>
          <w:rFonts w:ascii="Arial" w:eastAsia="Times New Roman" w:hAnsi="Arial" w:cs="Arial"/>
          <w:spacing w:val="7"/>
          <w:sz w:val="24"/>
          <w:szCs w:val="24"/>
        </w:rPr>
        <w:t xml:space="preserve">, </w:t>
      </w:r>
      <w:proofErr w:type="spellStart"/>
      <w:r w:rsidRPr="0037744B">
        <w:rPr>
          <w:rFonts w:ascii="Arial" w:eastAsia="Times New Roman" w:hAnsi="Arial" w:cs="Arial"/>
          <w:spacing w:val="5"/>
          <w:sz w:val="24"/>
          <w:szCs w:val="24"/>
          <w:lang w:val="en-US"/>
        </w:rPr>
        <w:t>xlIsx</w:t>
      </w:r>
      <w:proofErr w:type="spellEnd"/>
      <w:proofErr w:type="gramStart"/>
      <w:r w:rsidRPr="0037744B">
        <w:rPr>
          <w:rFonts w:ascii="Arial" w:eastAsia="Times New Roman" w:hAnsi="Arial" w:cs="Arial"/>
          <w:spacing w:val="7"/>
          <w:sz w:val="24"/>
          <w:szCs w:val="24"/>
        </w:rPr>
        <w:t>или</w:t>
      </w:r>
      <w:proofErr w:type="gramEnd"/>
      <w:r w:rsidRPr="0037744B">
        <w:rPr>
          <w:rFonts w:ascii="Arial" w:eastAsia="Times New Roman" w:hAnsi="Arial" w:cs="Arial"/>
          <w:spacing w:val="7"/>
          <w:sz w:val="24"/>
          <w:szCs w:val="24"/>
        </w:rPr>
        <w:t xml:space="preserve"> </w:t>
      </w:r>
      <w:proofErr w:type="spellStart"/>
      <w:r w:rsidRPr="0037744B">
        <w:rPr>
          <w:rFonts w:ascii="Arial" w:eastAsia="Times New Roman" w:hAnsi="Arial" w:cs="Arial"/>
          <w:spacing w:val="7"/>
          <w:sz w:val="24"/>
          <w:szCs w:val="24"/>
          <w:lang w:val="en-US"/>
        </w:rPr>
        <w:t>ods</w:t>
      </w:r>
      <w:proofErr w:type="spellEnd"/>
      <w:r w:rsidRPr="0037744B">
        <w:rPr>
          <w:rFonts w:ascii="Arial" w:eastAsia="Times New Roman" w:hAnsi="Arial" w:cs="Arial"/>
          <w:spacing w:val="7"/>
          <w:sz w:val="24"/>
          <w:szCs w:val="24"/>
        </w:rPr>
        <w:t>, формируются в виде отдельного электронного документа.</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17.6. Услуги, необходимые и обязательные для предоставления Муниципальной услуги, отсутствуют.</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17.7. Информационными системами, используемыми для предоставления Муниципальной услуги, являются: </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информационная система Воронежской области «Портал Воронежской области в сети Интернет»;</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17.8. Возможность получения Муниципальной услуги по экстерриториальному принципу отсутствует. </w:t>
      </w:r>
    </w:p>
    <w:p w:rsidR="0037744B" w:rsidRPr="0037744B" w:rsidRDefault="0037744B" w:rsidP="0037744B">
      <w:pPr>
        <w:tabs>
          <w:tab w:val="left" w:pos="152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7744B" w:rsidRPr="0037744B" w:rsidRDefault="0037744B" w:rsidP="0037744B">
      <w:pPr>
        <w:tabs>
          <w:tab w:val="left" w:pos="567"/>
          <w:tab w:val="left" w:pos="13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17.10. МФЦ осуществляет:</w:t>
      </w:r>
    </w:p>
    <w:p w:rsidR="0037744B" w:rsidRPr="0037744B" w:rsidRDefault="0037744B" w:rsidP="0037744B">
      <w:pPr>
        <w:tabs>
          <w:tab w:val="left" w:pos="567"/>
          <w:tab w:val="left" w:pos="13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7744B" w:rsidRPr="0037744B" w:rsidRDefault="0037744B" w:rsidP="0037744B">
      <w:pPr>
        <w:tabs>
          <w:tab w:val="left" w:pos="567"/>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выдачу Заявителю результата предоставления Муниципальной услуги на бумажном носителе.</w:t>
      </w:r>
    </w:p>
    <w:p w:rsidR="0037744B" w:rsidRPr="0037744B" w:rsidRDefault="0037744B" w:rsidP="0037744B">
      <w:pPr>
        <w:tabs>
          <w:tab w:val="left" w:pos="567"/>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17.11. В </w:t>
      </w:r>
      <w:proofErr w:type="gramStart"/>
      <w:r w:rsidRPr="0037744B">
        <w:rPr>
          <w:rFonts w:ascii="Arial" w:eastAsia="Times New Roman" w:hAnsi="Arial" w:cs="Arial"/>
          <w:spacing w:val="7"/>
          <w:sz w:val="24"/>
          <w:szCs w:val="24"/>
        </w:rPr>
        <w:t>соответствии</w:t>
      </w:r>
      <w:proofErr w:type="gramEnd"/>
      <w:r w:rsidRPr="0037744B">
        <w:rPr>
          <w:rFonts w:ascii="Arial" w:eastAsia="Times New Roman" w:hAnsi="Arial" w:cs="Arial"/>
          <w:spacing w:val="7"/>
          <w:sz w:val="24"/>
          <w:szCs w:val="24"/>
        </w:rPr>
        <w:t xml:space="preserve">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37744B" w:rsidRPr="0037744B" w:rsidRDefault="0037744B" w:rsidP="0037744B">
      <w:pPr>
        <w:tabs>
          <w:tab w:val="left" w:pos="567"/>
          <w:tab w:val="left" w:pos="1434"/>
        </w:tabs>
        <w:spacing w:after="0" w:line="240" w:lineRule="auto"/>
        <w:ind w:firstLine="709"/>
        <w:jc w:val="both"/>
        <w:rPr>
          <w:rFonts w:ascii="Arial" w:eastAsia="Times New Roman" w:hAnsi="Arial" w:cs="Arial"/>
          <w:spacing w:val="10"/>
          <w:sz w:val="24"/>
          <w:szCs w:val="24"/>
        </w:rPr>
      </w:pPr>
      <w:r w:rsidRPr="0037744B">
        <w:rPr>
          <w:rFonts w:ascii="Arial" w:eastAsia="Times New Roman" w:hAnsi="Arial" w:cs="Arial"/>
          <w:spacing w:val="10"/>
          <w:sz w:val="24"/>
          <w:szCs w:val="24"/>
        </w:rPr>
        <w:t>17.12. Информирование Заявителей.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Информирование заявителя в МФЦ осуществляется следующими способами:</w:t>
      </w:r>
    </w:p>
    <w:p w:rsidR="0037744B" w:rsidRPr="0037744B" w:rsidRDefault="0037744B" w:rsidP="0037744B">
      <w:pPr>
        <w:tabs>
          <w:tab w:val="left" w:pos="567"/>
          <w:tab w:val="left" w:pos="110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37744B" w:rsidRPr="0037744B" w:rsidRDefault="0037744B" w:rsidP="0037744B">
      <w:pPr>
        <w:tabs>
          <w:tab w:val="left" w:pos="567"/>
          <w:tab w:val="left" w:pos="103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при обращении Заявителя в МФЦ лично, по телефону, посредством почтовых отправлений, либо по электронной почте.</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7744B" w:rsidRPr="0037744B" w:rsidRDefault="0037744B" w:rsidP="0037744B">
      <w:pPr>
        <w:tabs>
          <w:tab w:val="left" w:pos="567"/>
          <w:tab w:val="left" w:pos="150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В </w:t>
      </w:r>
      <w:proofErr w:type="gramStart"/>
      <w:r w:rsidRPr="0037744B">
        <w:rPr>
          <w:rFonts w:ascii="Arial" w:eastAsia="Times New Roman" w:hAnsi="Arial" w:cs="Arial"/>
          <w:spacing w:val="7"/>
          <w:sz w:val="24"/>
          <w:szCs w:val="24"/>
        </w:rPr>
        <w:t>случае</w:t>
      </w:r>
      <w:proofErr w:type="gramEnd"/>
      <w:r w:rsidRPr="0037744B">
        <w:rPr>
          <w:rFonts w:ascii="Arial" w:eastAsia="Times New Roman" w:hAnsi="Arial" w:cs="Arial"/>
          <w:spacing w:val="7"/>
          <w:sz w:val="24"/>
          <w:szCs w:val="24"/>
        </w:rPr>
        <w:t xml:space="preserve">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37744B" w:rsidRPr="0037744B" w:rsidRDefault="0037744B" w:rsidP="0037744B">
      <w:pPr>
        <w:numPr>
          <w:ilvl w:val="0"/>
          <w:numId w:val="2"/>
        </w:numPr>
        <w:tabs>
          <w:tab w:val="left" w:pos="567"/>
          <w:tab w:val="left" w:pos="100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37744B" w:rsidRPr="0037744B" w:rsidRDefault="0037744B" w:rsidP="0037744B">
      <w:pPr>
        <w:numPr>
          <w:ilvl w:val="0"/>
          <w:numId w:val="2"/>
        </w:numPr>
        <w:tabs>
          <w:tab w:val="left" w:pos="567"/>
          <w:tab w:val="left" w:pos="91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назначить другое время для консультаций.</w:t>
      </w:r>
    </w:p>
    <w:p w:rsidR="0037744B" w:rsidRPr="0037744B" w:rsidRDefault="0037744B" w:rsidP="0037744B">
      <w:pPr>
        <w:tabs>
          <w:tab w:val="left" w:pos="567"/>
          <w:tab w:val="left" w:pos="150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37744B" w:rsidRPr="0037744B" w:rsidRDefault="0037744B" w:rsidP="0037744B">
      <w:pPr>
        <w:tabs>
          <w:tab w:val="left" w:pos="567"/>
          <w:tab w:val="left" w:pos="14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17.13. Выдача Заявителю результата предоставления Муниципальной услуги.</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 xml:space="preserve">Заявитель вправе обратиться в любой МФЦ на территории Воронежской области независимо от места проживания или регистрации.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proofErr w:type="gramStart"/>
      <w:r w:rsidRPr="0037744B">
        <w:rPr>
          <w:rFonts w:ascii="Arial" w:eastAsia="Times New Roman" w:hAnsi="Arial" w:cs="Arial"/>
          <w:spacing w:val="7"/>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37744B">
        <w:rPr>
          <w:rFonts w:ascii="Arial" w:eastAsia="Times New Roman" w:hAnsi="Arial" w:cs="Arial"/>
          <w:spacing w:val="7"/>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Times New Roman" w:hAnsi="Arial" w:cs="Arial"/>
          <w:sz w:val="24"/>
          <w:szCs w:val="24"/>
          <w:lang w:eastAsia="ru-RU"/>
        </w:rPr>
        <w:t xml:space="preserve">17.14. </w:t>
      </w:r>
      <w:r w:rsidRPr="0037744B">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Заявитель подает заявление и документы в МФЦ, результат Муниципальной услуги Заявитель получает в МФЦ;</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37744B" w:rsidRPr="0037744B" w:rsidRDefault="0037744B" w:rsidP="0037744B">
      <w:pPr>
        <w:tabs>
          <w:tab w:val="left" w:pos="567"/>
          <w:tab w:val="left" w:pos="1276"/>
          <w:tab w:val="left" w:pos="148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17.15. </w:t>
      </w:r>
      <w:proofErr w:type="gramStart"/>
      <w:r w:rsidRPr="0037744B">
        <w:rPr>
          <w:rFonts w:ascii="Arial" w:eastAsia="Times New Roman" w:hAnsi="Arial" w:cs="Arial"/>
          <w:spacing w:val="7"/>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7744B">
        <w:rPr>
          <w:rFonts w:ascii="Arial" w:eastAsia="Times New Roman" w:hAnsi="Arial" w:cs="Arial"/>
          <w:spacing w:val="10"/>
          <w:sz w:val="24"/>
          <w:szCs w:val="24"/>
        </w:rPr>
        <w:t>самоуправления».</w:t>
      </w:r>
      <w:proofErr w:type="gramEnd"/>
    </w:p>
    <w:p w:rsidR="0037744B" w:rsidRPr="0037744B" w:rsidRDefault="0037744B" w:rsidP="0037744B">
      <w:pPr>
        <w:tabs>
          <w:tab w:val="left" w:pos="567"/>
          <w:tab w:val="left" w:pos="1276"/>
          <w:tab w:val="left" w:pos="138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17.17. Работник МФЦ осуществляет следующие действия:</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проверяет полномочия представителя Заявителя (в случае обращения представителя Заявителя);</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определяет статус исполнения заявления в АИС «МФЦ»; </w:t>
      </w:r>
    </w:p>
    <w:p w:rsidR="0037744B" w:rsidRPr="0037744B" w:rsidRDefault="0037744B" w:rsidP="003F13F3">
      <w:pPr>
        <w:tabs>
          <w:tab w:val="left" w:pos="567"/>
          <w:tab w:val="left" w:pos="1276"/>
          <w:tab w:val="left" w:pos="137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 - выдает документы Заявителю, при необходимости запрашивает у Заявителя подпи</w:t>
      </w:r>
      <w:r w:rsidR="003F13F3">
        <w:rPr>
          <w:rFonts w:ascii="Arial" w:eastAsia="Times New Roman" w:hAnsi="Arial" w:cs="Arial"/>
          <w:spacing w:val="7"/>
          <w:sz w:val="24"/>
          <w:szCs w:val="24"/>
        </w:rPr>
        <w:t>си за каждый выданный документ.</w:t>
      </w:r>
    </w:p>
    <w:p w:rsidR="0037744B" w:rsidRPr="0037744B" w:rsidRDefault="003F13F3" w:rsidP="003F13F3">
      <w:pPr>
        <w:tabs>
          <w:tab w:val="left" w:pos="1708"/>
        </w:tabs>
        <w:spacing w:after="0" w:line="240" w:lineRule="auto"/>
        <w:ind w:firstLine="709"/>
        <w:jc w:val="both"/>
        <w:rPr>
          <w:rFonts w:ascii="Arial" w:eastAsia="Times New Roman" w:hAnsi="Arial" w:cs="Arial"/>
          <w:bCs/>
          <w:spacing w:val="7"/>
          <w:sz w:val="24"/>
          <w:szCs w:val="24"/>
        </w:rPr>
      </w:pPr>
      <w:bookmarkStart w:id="2" w:name="bookmark1"/>
      <w:r w:rsidRPr="003F13F3">
        <w:rPr>
          <w:rFonts w:ascii="Arial" w:eastAsia="Times New Roman" w:hAnsi="Arial" w:cs="Arial"/>
          <w:bCs/>
          <w:spacing w:val="7"/>
          <w:sz w:val="24"/>
          <w:szCs w:val="24"/>
        </w:rPr>
        <w:t xml:space="preserve">Раздел </w:t>
      </w:r>
      <w:r w:rsidR="0037744B" w:rsidRPr="0037744B">
        <w:rPr>
          <w:rFonts w:ascii="Arial" w:eastAsia="Times New Roman" w:hAnsi="Arial" w:cs="Arial"/>
          <w:bCs/>
          <w:spacing w:val="7"/>
          <w:sz w:val="24"/>
          <w:szCs w:val="24"/>
          <w:lang w:val="en-US"/>
        </w:rPr>
        <w:t>III</w:t>
      </w:r>
      <w:r w:rsidR="0037744B" w:rsidRPr="0037744B">
        <w:rPr>
          <w:rFonts w:ascii="Arial" w:eastAsia="Times New Roman" w:hAnsi="Arial" w:cs="Arial"/>
          <w:bCs/>
          <w:spacing w:val="7"/>
          <w:sz w:val="24"/>
          <w:szCs w:val="24"/>
        </w:rPr>
        <w:t xml:space="preserve">. </w:t>
      </w:r>
      <w:bookmarkEnd w:id="2"/>
      <w:r w:rsidR="0037744B" w:rsidRPr="0037744B">
        <w:rPr>
          <w:rFonts w:ascii="Arial" w:eastAsia="Times New Roman" w:hAnsi="Arial" w:cs="Arial"/>
          <w:bCs/>
          <w:spacing w:val="7"/>
          <w:sz w:val="24"/>
          <w:szCs w:val="24"/>
        </w:rPr>
        <w:t>Состав, последовательность и сроки выпол</w:t>
      </w:r>
      <w:r>
        <w:rPr>
          <w:rFonts w:ascii="Arial" w:eastAsia="Times New Roman" w:hAnsi="Arial" w:cs="Arial"/>
          <w:bCs/>
          <w:spacing w:val="7"/>
          <w:sz w:val="24"/>
          <w:szCs w:val="24"/>
        </w:rPr>
        <w:t>нения административных процедур</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18. Состав, последовательность и сроки выполнения административных процедур (действий) при пред</w:t>
      </w:r>
      <w:r w:rsidR="003F13F3">
        <w:rPr>
          <w:rFonts w:ascii="Arial" w:eastAsia="Times New Roman" w:hAnsi="Arial" w:cs="Arial"/>
          <w:iCs/>
          <w:spacing w:val="1"/>
          <w:sz w:val="24"/>
          <w:szCs w:val="24"/>
        </w:rPr>
        <w:t>оставлении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физическое лицо;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представитель заявителя – физического лица;</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юридическое лицо;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представитель заявителя – юридического лица;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индивидуальный предприниматель;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представитель заявителя – индивидуального предпринимателя.</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18.2. Описание административных процедур и административных действий приведено в Приложении № 6 к настоящему Административному регламенту.</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Times New Roman" w:hAnsi="Arial" w:cs="Arial"/>
          <w:iCs/>
          <w:spacing w:val="1"/>
          <w:sz w:val="24"/>
          <w:szCs w:val="24"/>
        </w:rPr>
        <w:t xml:space="preserve">18.3. </w:t>
      </w:r>
      <w:r w:rsidRPr="0037744B">
        <w:rPr>
          <w:rFonts w:ascii="Arial" w:eastAsia="Calibri" w:hAnsi="Arial" w:cs="Arial"/>
          <w:sz w:val="24"/>
          <w:szCs w:val="24"/>
        </w:rPr>
        <w:t>Перечень вариантов предоставления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p w:rsidR="0037744B" w:rsidRPr="0037744B" w:rsidRDefault="0037744B" w:rsidP="003F13F3">
      <w:pPr>
        <w:tabs>
          <w:tab w:val="left" w:pos="0"/>
          <w:tab w:val="left" w:pos="1701"/>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w:t>
      </w:r>
      <w:r w:rsidR="003F13F3">
        <w:rPr>
          <w:rFonts w:ascii="Arial" w:eastAsia="Calibri" w:hAnsi="Arial" w:cs="Arial"/>
          <w:sz w:val="24"/>
          <w:szCs w:val="24"/>
        </w:rPr>
        <w:t>униципальной услуги документах.</w:t>
      </w:r>
    </w:p>
    <w:p w:rsidR="0037744B" w:rsidRPr="0037744B" w:rsidRDefault="003F13F3" w:rsidP="003F13F3">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19. Профилирование Заявителя</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19.1. Путем анкетирования (профилирования) Заявителя устанавливаются признаки Заявителя.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Признаки Заявителя определены в Приложении № 7 к настоящему Административному регламенту. </w:t>
      </w:r>
    </w:p>
    <w:p w:rsidR="0037744B" w:rsidRPr="0037744B" w:rsidRDefault="0037744B" w:rsidP="003F13F3">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w:t>
      </w:r>
      <w:r w:rsidR="003F13F3">
        <w:rPr>
          <w:rFonts w:ascii="Arial" w:eastAsia="Calibri" w:hAnsi="Arial" w:cs="Arial"/>
          <w:sz w:val="24"/>
          <w:szCs w:val="24"/>
        </w:rPr>
        <w:t xml:space="preserve"> Административным регламентом. </w:t>
      </w:r>
    </w:p>
    <w:p w:rsidR="0037744B" w:rsidRPr="0037744B" w:rsidRDefault="0037744B" w:rsidP="003F13F3">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20. Единый сценарий пред</w:t>
      </w:r>
      <w:r w:rsidR="003F13F3">
        <w:rPr>
          <w:rFonts w:ascii="Arial" w:eastAsia="Calibri" w:hAnsi="Arial" w:cs="Arial"/>
          <w:sz w:val="24"/>
          <w:szCs w:val="24"/>
        </w:rPr>
        <w:t>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20.2. В </w:t>
      </w:r>
      <w:proofErr w:type="gramStart"/>
      <w:r w:rsidRPr="0037744B">
        <w:rPr>
          <w:rFonts w:ascii="Arial" w:eastAsia="Calibri" w:hAnsi="Arial" w:cs="Arial"/>
          <w:sz w:val="24"/>
          <w:szCs w:val="24"/>
        </w:rPr>
        <w:t>результате</w:t>
      </w:r>
      <w:proofErr w:type="gramEnd"/>
      <w:r w:rsidRPr="0037744B">
        <w:rPr>
          <w:rFonts w:ascii="Arial" w:eastAsia="Calibri" w:hAnsi="Arial" w:cs="Arial"/>
          <w:sz w:val="24"/>
          <w:szCs w:val="24"/>
        </w:rPr>
        <w:t xml:space="preserve"> предоставления варианта Муниципальной услуги Заявителю предоставляются: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20.3. Администрация отказывает Заявителю в предоставлении Муниципальной услуги при наличии оснований, указанных в пункте 11.2.</w:t>
      </w:r>
      <w:r w:rsidR="00426696">
        <w:rPr>
          <w:rFonts w:ascii="Arial" w:eastAsia="Calibri" w:hAnsi="Arial" w:cs="Arial"/>
          <w:sz w:val="24"/>
          <w:szCs w:val="24"/>
        </w:rPr>
        <w:t xml:space="preserve"> </w:t>
      </w:r>
      <w:r w:rsidRPr="0037744B">
        <w:rPr>
          <w:rFonts w:ascii="Arial" w:eastAsia="Calibri" w:hAnsi="Arial" w:cs="Arial"/>
          <w:sz w:val="24"/>
          <w:szCs w:val="24"/>
        </w:rPr>
        <w:t xml:space="preserve">настоящего Административного регламента.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lastRenderedPageBreak/>
        <w:t xml:space="preserve">20.4. Административные процедуры, осуществляемые при предоставлении Муниципальной услуги: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а) прием и регистрация заявления и необходимых документов;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б) рассмотрение принятых документов и направление межведомственных запросов;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в) принятие решения о предоставлении Муниципальной услуги либо об отказе в предоставлении Муниципальной услуги;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г) предоставление результата предоставления Муниципальной услуги или отказа в предоставлении Муниципальной услуги.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20.5. Административная процедура приостановления предоставления Муницип</w:t>
      </w:r>
      <w:r w:rsidR="00426696">
        <w:rPr>
          <w:rFonts w:ascii="Arial" w:eastAsia="Calibri" w:hAnsi="Arial" w:cs="Arial"/>
          <w:sz w:val="24"/>
          <w:szCs w:val="24"/>
        </w:rPr>
        <w:t>альной услуги не предусмотрена.</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Подразделы, содержащие описание вариантов предоставления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p w:rsidR="0037744B" w:rsidRPr="00426696" w:rsidRDefault="0037744B" w:rsidP="00426696">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Результат предоставления Муниципальной услуги указан в подпункте «а» пункта 6.1. настоящего Ад</w:t>
      </w:r>
      <w:r w:rsidR="00426696">
        <w:rPr>
          <w:rFonts w:ascii="Arial" w:eastAsia="Times New Roman" w:hAnsi="Arial" w:cs="Arial"/>
          <w:spacing w:val="7"/>
          <w:sz w:val="24"/>
          <w:szCs w:val="24"/>
        </w:rPr>
        <w:t>министративного регламента.</w:t>
      </w:r>
    </w:p>
    <w:p w:rsidR="0037744B" w:rsidRPr="00426696" w:rsidRDefault="0037744B" w:rsidP="00426696">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Перечень и описание административных процедур пред</w:t>
      </w:r>
      <w:r w:rsidR="00426696">
        <w:rPr>
          <w:rFonts w:ascii="Arial" w:eastAsia="Times New Roman" w:hAnsi="Arial" w:cs="Arial"/>
          <w:sz w:val="24"/>
          <w:szCs w:val="24"/>
          <w:lang w:eastAsia="ru-RU"/>
        </w:rPr>
        <w:t>оставления Муниципальной услуги</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21. Прием и регистрация запроса и документов и (или) информации, необходимых для пред</w:t>
      </w:r>
      <w:r w:rsidR="00426696">
        <w:rPr>
          <w:rFonts w:ascii="Arial" w:eastAsia="Calibri" w:hAnsi="Arial" w:cs="Arial"/>
          <w:sz w:val="24"/>
          <w:szCs w:val="24"/>
        </w:rPr>
        <w:t>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21.3. Способами установления личности (идентификации) Заявителя при взаимодействии с Заявителями являются: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а) в МФЦ – документ, удостоверяющий личность;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21.4</w:t>
      </w:r>
      <w:r w:rsidR="0037744B" w:rsidRPr="0037744B">
        <w:rPr>
          <w:rFonts w:ascii="Arial" w:eastAsia="Calibri" w:hAnsi="Arial" w:cs="Arial"/>
          <w:sz w:val="24"/>
          <w:szCs w:val="24"/>
        </w:rPr>
        <w:t xml:space="preserve">. Запрос и документы, необходимые для предоставления варианта Муниципальной услуги, могут быть представлены представителем Заявителя.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21.5</w:t>
      </w:r>
      <w:r w:rsidR="0037744B" w:rsidRPr="0037744B">
        <w:rPr>
          <w:rFonts w:ascii="Arial" w:eastAsia="Calibri" w:hAnsi="Arial" w:cs="Arial"/>
          <w:sz w:val="24"/>
          <w:szCs w:val="24"/>
        </w:rPr>
        <w:t xml:space="preserve">.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21.6</w:t>
      </w:r>
      <w:r w:rsidR="0037744B" w:rsidRPr="0037744B">
        <w:rPr>
          <w:rFonts w:ascii="Arial" w:eastAsia="Calibri" w:hAnsi="Arial" w:cs="Arial"/>
          <w:sz w:val="24"/>
          <w:szCs w:val="24"/>
        </w:rPr>
        <w:t xml:space="preserve">.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21.7</w:t>
      </w:r>
      <w:r w:rsidR="0037744B" w:rsidRPr="0037744B">
        <w:rPr>
          <w:rFonts w:ascii="Arial" w:eastAsia="Calibri" w:hAnsi="Arial" w:cs="Arial"/>
          <w:sz w:val="24"/>
          <w:szCs w:val="24"/>
        </w:rPr>
        <w:t xml:space="preserve">. Срок регистрации запроса и документов, необходимых для предоставления Муниципальной услуги, составляет в Администрации 1 рабочий </w:t>
      </w:r>
      <w:r w:rsidR="0037744B" w:rsidRPr="0037744B">
        <w:rPr>
          <w:rFonts w:ascii="Arial" w:eastAsia="Calibri" w:hAnsi="Arial" w:cs="Arial"/>
          <w:sz w:val="24"/>
          <w:szCs w:val="24"/>
        </w:rPr>
        <w:lastRenderedPageBreak/>
        <w:t>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37744B" w:rsidRPr="00426696" w:rsidRDefault="00426696" w:rsidP="00426696">
      <w:pPr>
        <w:spacing w:after="0" w:line="240" w:lineRule="auto"/>
        <w:ind w:firstLine="709"/>
        <w:jc w:val="both"/>
        <w:rPr>
          <w:rFonts w:ascii="Arial" w:eastAsia="SimSun" w:hAnsi="Arial" w:cs="Arial"/>
          <w:sz w:val="24"/>
          <w:szCs w:val="24"/>
          <w:lang w:eastAsia="ru-RU"/>
        </w:rPr>
      </w:pPr>
      <w:r>
        <w:rPr>
          <w:rFonts w:ascii="Arial" w:eastAsia="Calibri" w:hAnsi="Arial" w:cs="Arial"/>
          <w:sz w:val="24"/>
          <w:szCs w:val="24"/>
          <w:lang w:eastAsia="ru-RU"/>
        </w:rPr>
        <w:t>21.8</w:t>
      </w:r>
      <w:r w:rsidR="0037744B" w:rsidRPr="0037744B">
        <w:rPr>
          <w:rFonts w:ascii="Arial" w:eastAsia="Calibri" w:hAnsi="Arial" w:cs="Arial"/>
          <w:sz w:val="24"/>
          <w:szCs w:val="24"/>
          <w:lang w:eastAsia="ru-RU"/>
        </w:rPr>
        <w:t xml:space="preserve">. </w:t>
      </w:r>
      <w:r w:rsidR="0037744B" w:rsidRPr="0037744B">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Arial" w:eastAsia="SimSun" w:hAnsi="Arial" w:cs="Arial"/>
          <w:sz w:val="24"/>
          <w:szCs w:val="24"/>
          <w:lang w:eastAsia="ru-RU"/>
        </w:rPr>
        <w:t>.</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22. Рассмотрение принятых документов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22.1. Административная процедура «Рассмотрение принятых документов» осуществляется в Администрации после их регистрации.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22.2. Срок административной процедуры – 2 рабочих дня (в пределах общего срока, указанного в пункте 7.1. настоящего </w:t>
      </w:r>
      <w:r w:rsidR="00426696">
        <w:rPr>
          <w:rFonts w:ascii="Arial" w:eastAsia="Calibri" w:hAnsi="Arial" w:cs="Arial"/>
          <w:sz w:val="24"/>
          <w:szCs w:val="24"/>
        </w:rPr>
        <w:t xml:space="preserve">Административного регламента).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23. Принятие решения о пред</w:t>
      </w:r>
      <w:r w:rsidR="00426696">
        <w:rPr>
          <w:rFonts w:ascii="Arial" w:eastAsia="Calibri" w:hAnsi="Arial" w:cs="Arial"/>
          <w:sz w:val="24"/>
          <w:szCs w:val="24"/>
        </w:rPr>
        <w:t>оставлении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а) заявление подано в отношении имущества, в отношении которого Администрация обладает соответствующими сведениями;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Решение об отказе в предоставлении Муниципальной услуги принимается при невыполнении указанных выше критериев.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23.2. Ответственное за формирование результатов Муниципальной услуги лицо </w:t>
      </w:r>
      <w:proofErr w:type="gramStart"/>
      <w:r w:rsidRPr="0037744B">
        <w:rPr>
          <w:rFonts w:ascii="Arial" w:eastAsia="Calibri" w:hAnsi="Arial" w:cs="Arial"/>
          <w:sz w:val="24"/>
          <w:szCs w:val="24"/>
        </w:rPr>
        <w:t>осуществляет поиск заданного объекта и осуществляет</w:t>
      </w:r>
      <w:proofErr w:type="gramEnd"/>
      <w:r w:rsidRPr="0037744B">
        <w:rPr>
          <w:rFonts w:ascii="Arial" w:eastAsia="Calibri" w:hAnsi="Arial" w:cs="Arial"/>
          <w:sz w:val="24"/>
          <w:szCs w:val="24"/>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w:t>
      </w:r>
      <w:r w:rsidR="00426696">
        <w:rPr>
          <w:rFonts w:ascii="Arial" w:eastAsia="Calibri" w:hAnsi="Arial" w:cs="Arial"/>
          <w:sz w:val="24"/>
          <w:szCs w:val="24"/>
        </w:rPr>
        <w:t xml:space="preserve">х для принятия такого решения.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24. Предоставление </w:t>
      </w:r>
      <w:r w:rsidR="00426696">
        <w:rPr>
          <w:rFonts w:ascii="Arial" w:eastAsia="Calibri" w:hAnsi="Arial" w:cs="Arial"/>
          <w:sz w:val="24"/>
          <w:szCs w:val="24"/>
        </w:rPr>
        <w:t>результата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w:t>
      </w:r>
      <w:proofErr w:type="spellStart"/>
      <w:r w:rsidRPr="0037744B">
        <w:rPr>
          <w:rFonts w:ascii="Arial" w:eastAsia="Calibri" w:hAnsi="Arial" w:cs="Arial"/>
          <w:sz w:val="24"/>
          <w:szCs w:val="24"/>
        </w:rPr>
        <w:t>РПГУ</w:t>
      </w:r>
      <w:proofErr w:type="gramStart"/>
      <w:r w:rsidRPr="0037744B">
        <w:rPr>
          <w:rFonts w:ascii="Arial" w:eastAsia="Calibri" w:hAnsi="Arial" w:cs="Arial"/>
          <w:sz w:val="24"/>
          <w:szCs w:val="24"/>
        </w:rPr>
        <w:t>,в</w:t>
      </w:r>
      <w:proofErr w:type="spellEnd"/>
      <w:proofErr w:type="gramEnd"/>
      <w:r w:rsidRPr="0037744B">
        <w:rPr>
          <w:rFonts w:ascii="Arial" w:eastAsia="Calibri" w:hAnsi="Arial" w:cs="Arial"/>
          <w:sz w:val="24"/>
          <w:szCs w:val="24"/>
        </w:rPr>
        <w:t xml:space="preserve"> Администрации, в МФЦ, путем направления почтового отправления.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w:t>
      </w:r>
      <w:r w:rsidR="00426696">
        <w:rPr>
          <w:rFonts w:ascii="Arial" w:eastAsia="Calibri" w:hAnsi="Arial" w:cs="Arial"/>
          <w:sz w:val="24"/>
          <w:szCs w:val="24"/>
        </w:rPr>
        <w:t>ставлении Муниципальной услуги.</w:t>
      </w:r>
    </w:p>
    <w:p w:rsidR="0037744B" w:rsidRPr="0037744B" w:rsidRDefault="0037744B" w:rsidP="0037744B">
      <w:pPr>
        <w:tabs>
          <w:tab w:val="left" w:pos="0"/>
          <w:tab w:val="left" w:pos="1701"/>
        </w:tabs>
        <w:autoSpaceDE w:val="0"/>
        <w:autoSpaceDN w:val="0"/>
        <w:adjustRightInd w:val="0"/>
        <w:spacing w:after="0" w:line="240" w:lineRule="auto"/>
        <w:ind w:firstLine="709"/>
        <w:contextualSpacing/>
        <w:jc w:val="both"/>
        <w:rPr>
          <w:rFonts w:ascii="Arial" w:eastAsia="Calibri" w:hAnsi="Arial" w:cs="Arial"/>
          <w:sz w:val="24"/>
          <w:szCs w:val="24"/>
        </w:rPr>
      </w:pPr>
      <w:bookmarkStart w:id="3" w:name="bookmark2"/>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SimSun" w:hAnsi="Arial" w:cs="Arial"/>
          <w:sz w:val="24"/>
          <w:szCs w:val="24"/>
          <w:lang w:eastAsia="ru-RU"/>
        </w:rPr>
        <w:lastRenderedPageBreak/>
        <w:t>25. Основанием для и</w:t>
      </w:r>
      <w:r w:rsidRPr="0037744B">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25.1. </w:t>
      </w:r>
      <w:proofErr w:type="gramStart"/>
      <w:r w:rsidRPr="0037744B">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25.2. </w:t>
      </w:r>
      <w:proofErr w:type="gramStart"/>
      <w:r w:rsidRPr="0037744B">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25.5. </w:t>
      </w:r>
      <w:proofErr w:type="gramStart"/>
      <w:r w:rsidRPr="0037744B">
        <w:rPr>
          <w:rFonts w:ascii="Arial" w:eastAsia="Calibr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37744B">
        <w:rPr>
          <w:rFonts w:ascii="Arial" w:eastAsia="Calibri" w:hAnsi="Arial" w:cs="Arial"/>
          <w:sz w:val="24"/>
          <w:szCs w:val="24"/>
        </w:rPr>
        <w:t xml:space="preserve"> Вид электронной подписи определяется в соответствии с законодательством.</w:t>
      </w:r>
    </w:p>
    <w:p w:rsidR="0037744B" w:rsidRPr="0037744B" w:rsidRDefault="0037744B" w:rsidP="0037744B">
      <w:pPr>
        <w:tabs>
          <w:tab w:val="left" w:pos="0"/>
        </w:tabs>
        <w:spacing w:after="0" w:line="240" w:lineRule="auto"/>
        <w:ind w:firstLine="709"/>
        <w:jc w:val="both"/>
        <w:rPr>
          <w:rFonts w:ascii="Arial" w:eastAsia="SimSun" w:hAnsi="Arial" w:cs="Arial"/>
          <w:sz w:val="24"/>
          <w:szCs w:val="24"/>
          <w:lang w:eastAsia="ru-RU"/>
        </w:rPr>
      </w:pPr>
      <w:r w:rsidRPr="0037744B">
        <w:rPr>
          <w:rFonts w:ascii="Arial" w:eastAsia="SimSun" w:hAnsi="Arial" w:cs="Arial"/>
          <w:sz w:val="24"/>
          <w:szCs w:val="24"/>
          <w:lang w:eastAsia="ru-RU"/>
        </w:rPr>
        <w:t xml:space="preserve">26. Истребований дополнительных сведений у заявителя не предусмотрено.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27. Порядок оставления запроса Заявителя без рассмотрения.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Заявитель вправе обратиться </w:t>
      </w:r>
      <w:proofErr w:type="gramStart"/>
      <w:r w:rsidRPr="0037744B">
        <w:rPr>
          <w:rFonts w:ascii="Arial" w:eastAsia="Times New Roman" w:hAnsi="Arial" w:cs="Arial"/>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37744B">
        <w:rPr>
          <w:rFonts w:ascii="Arial" w:eastAsia="Times New Roman" w:hAnsi="Arial" w:cs="Arial"/>
          <w:sz w:val="24"/>
          <w:szCs w:val="24"/>
          <w:lang w:eastAsia="ru-RU"/>
        </w:rPr>
        <w:t xml:space="preserve">.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Заявление </w:t>
      </w:r>
      <w:proofErr w:type="gramStart"/>
      <w:r w:rsidRPr="0037744B">
        <w:rPr>
          <w:rFonts w:ascii="Arial" w:eastAsia="Times New Roman" w:hAnsi="Arial" w:cs="Arial"/>
          <w:sz w:val="24"/>
          <w:szCs w:val="24"/>
          <w:lang w:eastAsia="ru-RU"/>
        </w:rPr>
        <w:t xml:space="preserve">составляется в произвольной форме </w:t>
      </w:r>
      <w:r w:rsidR="00426696">
        <w:rPr>
          <w:rFonts w:ascii="Arial" w:eastAsia="Times New Roman" w:hAnsi="Arial" w:cs="Arial"/>
          <w:sz w:val="24"/>
          <w:szCs w:val="24"/>
          <w:lang w:eastAsia="ru-RU"/>
        </w:rPr>
        <w:t>и направляется</w:t>
      </w:r>
      <w:proofErr w:type="gramEnd"/>
      <w:r w:rsidR="00426696">
        <w:rPr>
          <w:rFonts w:ascii="Arial" w:eastAsia="Times New Roman" w:hAnsi="Arial" w:cs="Arial"/>
          <w:sz w:val="24"/>
          <w:szCs w:val="24"/>
          <w:lang w:eastAsia="ru-RU"/>
        </w:rPr>
        <w:t xml:space="preserve"> в Администрацию</w:t>
      </w:r>
      <w:r w:rsidRPr="0037744B">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7744B" w:rsidRPr="00426696" w:rsidRDefault="0037744B" w:rsidP="00426696">
      <w:pPr>
        <w:tabs>
          <w:tab w:val="left" w:pos="0"/>
        </w:tabs>
        <w:spacing w:after="0" w:line="240" w:lineRule="auto"/>
        <w:ind w:firstLine="709"/>
        <w:jc w:val="both"/>
        <w:rPr>
          <w:rFonts w:ascii="Arial" w:eastAsia="Times New Roman" w:hAnsi="Arial" w:cs="Arial"/>
          <w:bCs/>
          <w:spacing w:val="7"/>
          <w:sz w:val="24"/>
          <w:szCs w:val="24"/>
        </w:rPr>
      </w:pPr>
      <w:r w:rsidRPr="0037744B">
        <w:rPr>
          <w:rFonts w:ascii="Arial" w:eastAsia="Times New Roman" w:hAnsi="Arial" w:cs="Arial"/>
          <w:bCs/>
          <w:spacing w:val="7"/>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426696">
        <w:rPr>
          <w:rFonts w:ascii="Arial" w:eastAsia="Times New Roman" w:hAnsi="Arial" w:cs="Arial"/>
          <w:bCs/>
          <w:spacing w:val="7"/>
          <w:sz w:val="24"/>
          <w:szCs w:val="24"/>
        </w:rPr>
        <w:t>ица, не являющегося заявителем.</w:t>
      </w:r>
    </w:p>
    <w:p w:rsidR="0037744B" w:rsidRPr="0037744B" w:rsidRDefault="00426696" w:rsidP="00426696">
      <w:pPr>
        <w:tabs>
          <w:tab w:val="left" w:pos="0"/>
        </w:tabs>
        <w:spacing w:after="0" w:line="240" w:lineRule="auto"/>
        <w:ind w:firstLine="709"/>
        <w:jc w:val="both"/>
        <w:rPr>
          <w:rFonts w:ascii="Arial" w:eastAsia="Times New Roman" w:hAnsi="Arial" w:cs="Arial"/>
          <w:bCs/>
          <w:spacing w:val="7"/>
          <w:sz w:val="24"/>
          <w:szCs w:val="24"/>
        </w:rPr>
      </w:pPr>
      <w:r w:rsidRPr="003D1694">
        <w:rPr>
          <w:rFonts w:ascii="Arial" w:eastAsia="Times New Roman" w:hAnsi="Arial" w:cs="Times New Roman"/>
          <w:sz w:val="24"/>
          <w:szCs w:val="24"/>
          <w:lang w:eastAsia="ru-RU"/>
        </w:rPr>
        <w:t>Раздел</w:t>
      </w:r>
      <w:r w:rsidRPr="00426696">
        <w:rPr>
          <w:rFonts w:ascii="Arial" w:eastAsia="SimSun" w:hAnsi="Arial" w:cs="Arial"/>
          <w:sz w:val="24"/>
          <w:szCs w:val="24"/>
          <w:lang w:eastAsia="ru-RU"/>
        </w:rPr>
        <w:t xml:space="preserve"> </w:t>
      </w:r>
      <w:r w:rsidR="0037744B" w:rsidRPr="0037744B">
        <w:rPr>
          <w:rFonts w:ascii="Arial" w:eastAsia="SimSun" w:hAnsi="Arial" w:cs="Arial"/>
          <w:sz w:val="24"/>
          <w:szCs w:val="24"/>
          <w:lang w:val="en-US" w:eastAsia="ru-RU"/>
        </w:rPr>
        <w:t>IV</w:t>
      </w:r>
      <w:r w:rsidR="0037744B" w:rsidRPr="0037744B">
        <w:rPr>
          <w:rFonts w:ascii="Arial" w:eastAsia="SimSun" w:hAnsi="Arial" w:cs="Arial"/>
          <w:sz w:val="24"/>
          <w:szCs w:val="24"/>
          <w:lang w:eastAsia="ru-RU"/>
        </w:rPr>
        <w:t xml:space="preserve">. </w:t>
      </w:r>
      <w:r w:rsidR="0037744B" w:rsidRPr="0037744B">
        <w:rPr>
          <w:rFonts w:ascii="Arial" w:eastAsia="Times New Roman" w:hAnsi="Arial" w:cs="Arial"/>
          <w:bCs/>
          <w:spacing w:val="7"/>
          <w:sz w:val="24"/>
          <w:szCs w:val="24"/>
        </w:rPr>
        <w:t xml:space="preserve">Формы </w:t>
      </w:r>
      <w:proofErr w:type="gramStart"/>
      <w:r w:rsidR="0037744B" w:rsidRPr="0037744B">
        <w:rPr>
          <w:rFonts w:ascii="Arial" w:eastAsia="Times New Roman" w:hAnsi="Arial" w:cs="Arial"/>
          <w:bCs/>
          <w:spacing w:val="7"/>
          <w:sz w:val="24"/>
          <w:szCs w:val="24"/>
        </w:rPr>
        <w:t>контроля за</w:t>
      </w:r>
      <w:proofErr w:type="gramEnd"/>
      <w:r w:rsidR="0037744B" w:rsidRPr="0037744B">
        <w:rPr>
          <w:rFonts w:ascii="Arial" w:eastAsia="Times New Roman" w:hAnsi="Arial" w:cs="Arial"/>
          <w:bCs/>
          <w:spacing w:val="7"/>
          <w:sz w:val="24"/>
          <w:szCs w:val="24"/>
        </w:rPr>
        <w:t xml:space="preserve"> исполнением Административного регламента</w:t>
      </w:r>
      <w:bookmarkEnd w:id="3"/>
    </w:p>
    <w:p w:rsidR="0037744B" w:rsidRPr="0037744B" w:rsidRDefault="0037744B" w:rsidP="00426696">
      <w:pPr>
        <w:tabs>
          <w:tab w:val="left" w:pos="0"/>
          <w:tab w:val="left" w:pos="1134"/>
          <w:tab w:val="left" w:pos="1276"/>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28. Порядок осуществления текущего </w:t>
      </w:r>
      <w:proofErr w:type="gramStart"/>
      <w:r w:rsidRPr="0037744B">
        <w:rPr>
          <w:rFonts w:ascii="Arial" w:eastAsia="Times New Roman" w:hAnsi="Arial" w:cs="Arial"/>
          <w:iCs/>
          <w:spacing w:val="1"/>
          <w:sz w:val="24"/>
          <w:szCs w:val="24"/>
        </w:rPr>
        <w:t>контроля за</w:t>
      </w:r>
      <w:proofErr w:type="gramEnd"/>
      <w:r w:rsidRPr="0037744B">
        <w:rPr>
          <w:rFonts w:ascii="Arial" w:eastAsia="Times New Roman" w:hAnsi="Arial" w:cs="Arial"/>
          <w:iCs/>
          <w:spacing w:val="1"/>
          <w:sz w:val="24"/>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26696">
        <w:rPr>
          <w:rFonts w:ascii="Arial" w:eastAsia="Times New Roman" w:hAnsi="Arial" w:cs="Arial"/>
          <w:iCs/>
          <w:spacing w:val="1"/>
          <w:sz w:val="24"/>
          <w:szCs w:val="24"/>
        </w:rPr>
        <w:t>, а также принятием ими решений</w:t>
      </w:r>
    </w:p>
    <w:p w:rsidR="0037744B" w:rsidRPr="0037744B" w:rsidRDefault="0037744B" w:rsidP="0037744B">
      <w:pPr>
        <w:tabs>
          <w:tab w:val="left" w:pos="0"/>
          <w:tab w:val="left" w:pos="1276"/>
          <w:tab w:val="left" w:pos="141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28.1. Текущий </w:t>
      </w:r>
      <w:proofErr w:type="gramStart"/>
      <w:r w:rsidRPr="0037744B">
        <w:rPr>
          <w:rFonts w:ascii="Arial" w:eastAsia="Times New Roman" w:hAnsi="Arial" w:cs="Arial"/>
          <w:spacing w:val="7"/>
          <w:sz w:val="24"/>
          <w:szCs w:val="24"/>
        </w:rPr>
        <w:t>контроль за</w:t>
      </w:r>
      <w:proofErr w:type="gramEnd"/>
      <w:r w:rsidRPr="0037744B">
        <w:rPr>
          <w:rFonts w:ascii="Arial" w:eastAsia="Times New Roman" w:hAnsi="Arial" w:cs="Arial"/>
          <w:spacing w:val="7"/>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28.4. Требованиями к порядку и формам текущего </w:t>
      </w:r>
      <w:proofErr w:type="gramStart"/>
      <w:r w:rsidRPr="0037744B">
        <w:rPr>
          <w:rFonts w:ascii="Arial" w:eastAsia="Times New Roman" w:hAnsi="Arial" w:cs="Arial"/>
          <w:spacing w:val="7"/>
          <w:sz w:val="24"/>
          <w:szCs w:val="24"/>
        </w:rPr>
        <w:t>контроля за</w:t>
      </w:r>
      <w:proofErr w:type="gramEnd"/>
      <w:r w:rsidRPr="0037744B">
        <w:rPr>
          <w:rFonts w:ascii="Arial" w:eastAsia="Times New Roman" w:hAnsi="Arial" w:cs="Arial"/>
          <w:spacing w:val="7"/>
          <w:sz w:val="24"/>
          <w:szCs w:val="24"/>
        </w:rPr>
        <w:t xml:space="preserve"> предоставлением Муниципальной услуги являются независимость, тщательность.</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28.5. </w:t>
      </w:r>
      <w:proofErr w:type="gramStart"/>
      <w:r w:rsidRPr="0037744B">
        <w:rPr>
          <w:rFonts w:ascii="Arial" w:eastAsia="Times New Roman" w:hAnsi="Arial" w:cs="Arial"/>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28.6. Должностные лица, осуществляющие текущий </w:t>
      </w:r>
      <w:proofErr w:type="gramStart"/>
      <w:r w:rsidRPr="0037744B">
        <w:rPr>
          <w:rFonts w:ascii="Arial" w:eastAsia="Times New Roman" w:hAnsi="Arial" w:cs="Arial"/>
          <w:spacing w:val="7"/>
          <w:sz w:val="24"/>
          <w:szCs w:val="24"/>
        </w:rPr>
        <w:t>контроль за</w:t>
      </w:r>
      <w:proofErr w:type="gramEnd"/>
      <w:r w:rsidRPr="0037744B">
        <w:rPr>
          <w:rFonts w:ascii="Arial" w:eastAsia="Times New Roman"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37744B" w:rsidRPr="0037744B" w:rsidRDefault="0037744B" w:rsidP="00426696">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28.7. Тщательность осуществления текущего </w:t>
      </w:r>
      <w:proofErr w:type="gramStart"/>
      <w:r w:rsidRPr="0037744B">
        <w:rPr>
          <w:rFonts w:ascii="Arial" w:eastAsia="Times New Roman" w:hAnsi="Arial" w:cs="Arial"/>
          <w:spacing w:val="7"/>
          <w:sz w:val="24"/>
          <w:szCs w:val="24"/>
        </w:rPr>
        <w:t>контроля за</w:t>
      </w:r>
      <w:proofErr w:type="gramEnd"/>
      <w:r w:rsidRPr="0037744B">
        <w:rPr>
          <w:rFonts w:ascii="Arial" w:eastAsia="Times New Roman" w:hAnsi="Arial" w:cs="Arial"/>
          <w:spacing w:val="7"/>
          <w:sz w:val="24"/>
          <w:szCs w:val="24"/>
        </w:rPr>
        <w:t xml:space="preserve"> предоставлением Муниципальной услуги состоит в исполнении уполномоченными лицами обязанностей, пред</w:t>
      </w:r>
      <w:r w:rsidR="00426696">
        <w:rPr>
          <w:rFonts w:ascii="Arial" w:eastAsia="Times New Roman" w:hAnsi="Arial" w:cs="Arial"/>
          <w:spacing w:val="7"/>
          <w:sz w:val="24"/>
          <w:szCs w:val="24"/>
        </w:rPr>
        <w:t>усмотренных настоящим разделом.</w:t>
      </w:r>
    </w:p>
    <w:p w:rsidR="0037744B" w:rsidRPr="0037744B" w:rsidRDefault="0037744B" w:rsidP="00426696">
      <w:pPr>
        <w:tabs>
          <w:tab w:val="left" w:pos="0"/>
          <w:tab w:val="left" w:pos="1134"/>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7744B">
        <w:rPr>
          <w:rFonts w:ascii="Arial" w:eastAsia="Times New Roman" w:hAnsi="Arial" w:cs="Arial"/>
          <w:iCs/>
          <w:spacing w:val="1"/>
          <w:sz w:val="24"/>
          <w:szCs w:val="24"/>
        </w:rPr>
        <w:t>контроля за</w:t>
      </w:r>
      <w:proofErr w:type="gramEnd"/>
      <w:r w:rsidRPr="0037744B">
        <w:rPr>
          <w:rFonts w:ascii="Arial" w:eastAsia="Times New Roman" w:hAnsi="Arial" w:cs="Arial"/>
          <w:iCs/>
          <w:spacing w:val="1"/>
          <w:sz w:val="24"/>
          <w:szCs w:val="24"/>
        </w:rPr>
        <w:t xml:space="preserve"> полнотой и качеством пред</w:t>
      </w:r>
      <w:r w:rsidR="00426696">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29.1. </w:t>
      </w:r>
      <w:proofErr w:type="gramStart"/>
      <w:r w:rsidRPr="0037744B">
        <w:rPr>
          <w:rFonts w:ascii="Arial" w:eastAsia="Times New Roman" w:hAnsi="Arial" w:cs="Arial"/>
          <w:spacing w:val="7"/>
          <w:sz w:val="24"/>
          <w:szCs w:val="24"/>
        </w:rPr>
        <w:t>Контроль за</w:t>
      </w:r>
      <w:proofErr w:type="gramEnd"/>
      <w:r w:rsidRPr="0037744B">
        <w:rPr>
          <w:rFonts w:ascii="Arial" w:eastAsia="Times New Roman" w:hAnsi="Arial" w:cs="Arial"/>
          <w:spacing w:val="7"/>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37744B" w:rsidRPr="0037744B"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37744B" w:rsidRPr="0037744B"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плановой проверке полноты и качества предоставления Муниципальной услуги контролю подлежат:</w:t>
      </w:r>
    </w:p>
    <w:p w:rsidR="0037744B" w:rsidRPr="0037744B" w:rsidRDefault="0037744B" w:rsidP="0037744B">
      <w:pPr>
        <w:tabs>
          <w:tab w:val="left" w:pos="0"/>
          <w:tab w:val="left" w:pos="964"/>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соблюдение сроков предоставления Муниципальной услуги;</w:t>
      </w:r>
    </w:p>
    <w:p w:rsidR="0037744B" w:rsidRPr="0037744B" w:rsidRDefault="0037744B" w:rsidP="0037744B">
      <w:pPr>
        <w:tabs>
          <w:tab w:val="left" w:pos="0"/>
          <w:tab w:val="left" w:pos="851"/>
          <w:tab w:val="left" w:pos="98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соблюдение положений настоящего Административного регламента;</w:t>
      </w:r>
    </w:p>
    <w:p w:rsidR="0037744B" w:rsidRPr="0037744B" w:rsidRDefault="0037744B" w:rsidP="0037744B">
      <w:pPr>
        <w:tabs>
          <w:tab w:val="left" w:pos="0"/>
          <w:tab w:val="left" w:pos="98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37744B" w:rsidRPr="0037744B" w:rsidRDefault="0037744B" w:rsidP="0037744B">
      <w:pPr>
        <w:tabs>
          <w:tab w:val="left" w:pos="0"/>
          <w:tab w:val="left" w:pos="98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29.3. Основанием для проведения внеплановых проверок являются:</w:t>
      </w:r>
    </w:p>
    <w:p w:rsidR="0037744B" w:rsidRPr="0037744B" w:rsidRDefault="0037744B" w:rsidP="0037744B">
      <w:pPr>
        <w:tabs>
          <w:tab w:val="left" w:pos="0"/>
          <w:tab w:val="left" w:pos="105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37744B">
        <w:rPr>
          <w:rFonts w:ascii="Arial" w:eastAsia="Times New Roman" w:hAnsi="Arial" w:cs="Arial"/>
          <w:spacing w:val="7"/>
          <w:sz w:val="24"/>
          <w:szCs w:val="24"/>
        </w:rPr>
        <w:lastRenderedPageBreak/>
        <w:t xml:space="preserve">актов Воронежской области и нормативных правовых актов Администрации </w:t>
      </w:r>
      <w:r w:rsidR="00272D36">
        <w:rPr>
          <w:rFonts w:ascii="Arial" w:eastAsia="Times New Roman" w:hAnsi="Arial" w:cs="Arial"/>
          <w:spacing w:val="7"/>
          <w:sz w:val="24"/>
          <w:szCs w:val="24"/>
        </w:rPr>
        <w:t>Криниченского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w:t>
      </w:r>
    </w:p>
    <w:p w:rsidR="0037744B" w:rsidRPr="0037744B" w:rsidRDefault="0037744B" w:rsidP="00426696">
      <w:pPr>
        <w:tabs>
          <w:tab w:val="left" w:pos="0"/>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w:t>
      </w:r>
      <w:r w:rsidR="00426696">
        <w:rPr>
          <w:rFonts w:ascii="Arial" w:eastAsia="Times New Roman" w:hAnsi="Arial" w:cs="Arial"/>
          <w:spacing w:val="7"/>
          <w:sz w:val="24"/>
          <w:szCs w:val="24"/>
        </w:rPr>
        <w:t>ставления Муниципальной услуги.</w:t>
      </w:r>
    </w:p>
    <w:p w:rsidR="0037744B" w:rsidRPr="0037744B" w:rsidRDefault="0037744B" w:rsidP="00426696">
      <w:pPr>
        <w:tabs>
          <w:tab w:val="left" w:pos="0"/>
          <w:tab w:val="left" w:pos="1134"/>
        </w:tabs>
        <w:spacing w:after="0" w:line="240" w:lineRule="auto"/>
        <w:ind w:firstLine="709"/>
        <w:jc w:val="both"/>
        <w:rPr>
          <w:rFonts w:ascii="Arial" w:eastAsia="Times New Roman" w:hAnsi="Arial" w:cs="Arial"/>
          <w:bCs/>
          <w:spacing w:val="7"/>
          <w:sz w:val="24"/>
          <w:szCs w:val="24"/>
        </w:rPr>
      </w:pPr>
      <w:r w:rsidRPr="0037744B">
        <w:rPr>
          <w:rFonts w:ascii="Arial" w:eastAsia="Times New Roman" w:hAnsi="Arial" w:cs="Arial"/>
          <w:bCs/>
          <w:spacing w:val="7"/>
          <w:sz w:val="24"/>
          <w:szCs w:val="24"/>
        </w:rPr>
        <w:t>30. Ответственность должностных лиц администрации за решения и действия (бездействие), принимаемые (осуществляемые) ими в ходе пред</w:t>
      </w:r>
      <w:r w:rsidR="00426696">
        <w:rPr>
          <w:rFonts w:ascii="Arial" w:eastAsia="Times New Roman" w:hAnsi="Arial" w:cs="Arial"/>
          <w:bCs/>
          <w:spacing w:val="7"/>
          <w:sz w:val="24"/>
          <w:szCs w:val="24"/>
        </w:rPr>
        <w:t>оставления Муниципальной услуги</w:t>
      </w:r>
    </w:p>
    <w:p w:rsidR="0037744B" w:rsidRPr="0037744B" w:rsidRDefault="0037744B" w:rsidP="0037744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272D36">
        <w:rPr>
          <w:rFonts w:ascii="Arial" w:eastAsia="Times New Roman" w:hAnsi="Arial" w:cs="Arial"/>
          <w:spacing w:val="7"/>
          <w:sz w:val="24"/>
          <w:szCs w:val="24"/>
        </w:rPr>
        <w:t>Криниченского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 </w:t>
      </w:r>
    </w:p>
    <w:p w:rsidR="0037744B" w:rsidRPr="0037744B" w:rsidRDefault="0037744B" w:rsidP="00426696">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w:t>
      </w:r>
      <w:r w:rsidR="00426696">
        <w:rPr>
          <w:rFonts w:ascii="Arial" w:eastAsia="Times New Roman" w:hAnsi="Arial" w:cs="Arial"/>
          <w:spacing w:val="7"/>
          <w:sz w:val="24"/>
          <w:szCs w:val="24"/>
        </w:rPr>
        <w:t>ательства Российской Федерации.</w:t>
      </w:r>
    </w:p>
    <w:p w:rsidR="0037744B" w:rsidRPr="0037744B" w:rsidRDefault="0037744B" w:rsidP="0037744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 Положения, характеризующие требования к порядку и формам </w:t>
      </w:r>
      <w:proofErr w:type="gramStart"/>
      <w:r w:rsidRPr="0037744B">
        <w:rPr>
          <w:rFonts w:ascii="Arial" w:eastAsia="Times New Roman" w:hAnsi="Arial" w:cs="Arial"/>
          <w:spacing w:val="7"/>
          <w:sz w:val="24"/>
          <w:szCs w:val="24"/>
        </w:rPr>
        <w:t>контроля за</w:t>
      </w:r>
      <w:proofErr w:type="gramEnd"/>
      <w:r w:rsidRPr="0037744B">
        <w:rPr>
          <w:rFonts w:ascii="Arial" w:eastAsia="Times New Roman" w:hAnsi="Arial" w:cs="Arial"/>
          <w:spacing w:val="7"/>
          <w:sz w:val="24"/>
          <w:szCs w:val="24"/>
        </w:rPr>
        <w:t xml:space="preserve"> предоставлением Муниципальной услуги, в том числе со стороны граждан, их объединений и организаций.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31.1. Граждане, их объединения и организации для осуществления </w:t>
      </w:r>
      <w:proofErr w:type="gramStart"/>
      <w:r w:rsidRPr="0037744B">
        <w:rPr>
          <w:rFonts w:ascii="Arial" w:eastAsia="Times New Roman" w:hAnsi="Arial" w:cs="Arial"/>
          <w:spacing w:val="7"/>
          <w:sz w:val="24"/>
          <w:szCs w:val="24"/>
        </w:rPr>
        <w:t>контроля за</w:t>
      </w:r>
      <w:proofErr w:type="gramEnd"/>
      <w:r w:rsidRPr="0037744B">
        <w:rPr>
          <w:rFonts w:ascii="Arial" w:eastAsia="Times New Roman"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31.2. Граждане, их объединения и организации для осуществления </w:t>
      </w:r>
      <w:proofErr w:type="gramStart"/>
      <w:r w:rsidRPr="0037744B">
        <w:rPr>
          <w:rFonts w:ascii="Arial" w:eastAsia="Times New Roman" w:hAnsi="Arial" w:cs="Arial"/>
          <w:spacing w:val="7"/>
          <w:sz w:val="24"/>
          <w:szCs w:val="24"/>
        </w:rPr>
        <w:t>контроля за</w:t>
      </w:r>
      <w:proofErr w:type="gramEnd"/>
      <w:r w:rsidRPr="0037744B">
        <w:rPr>
          <w:rFonts w:ascii="Arial" w:eastAsia="Times New Roman"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7744B">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37744B">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37744B" w:rsidRPr="00426696" w:rsidRDefault="0037744B" w:rsidP="00426696">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31.3. </w:t>
      </w:r>
      <w:proofErr w:type="gramStart"/>
      <w:r w:rsidRPr="0037744B">
        <w:rPr>
          <w:rFonts w:ascii="Arial" w:eastAsia="Times New Roman" w:hAnsi="Arial" w:cs="Arial"/>
          <w:spacing w:val="7"/>
          <w:sz w:val="24"/>
          <w:szCs w:val="24"/>
        </w:rPr>
        <w:t>Контроль за</w:t>
      </w:r>
      <w:proofErr w:type="gramEnd"/>
      <w:r w:rsidRPr="0037744B">
        <w:rPr>
          <w:rFonts w:ascii="Arial" w:eastAsia="Times New Roman"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426696">
        <w:rPr>
          <w:rFonts w:ascii="Arial" w:eastAsia="Times New Roman" w:hAnsi="Arial" w:cs="Arial"/>
          <w:spacing w:val="7"/>
          <w:sz w:val="24"/>
          <w:szCs w:val="24"/>
        </w:rPr>
        <w:t>получения Муниципальной услуги.</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Раздел V. </w:t>
      </w:r>
      <w:r w:rsidRPr="0037744B">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lastRenderedPageBreak/>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33. Заявитель может обратиться с </w:t>
      </w:r>
      <w:proofErr w:type="gramStart"/>
      <w:r w:rsidRPr="0037744B">
        <w:rPr>
          <w:rFonts w:ascii="Arial" w:eastAsia="Times New Roman" w:hAnsi="Arial" w:cs="Arial"/>
          <w:sz w:val="24"/>
          <w:szCs w:val="24"/>
          <w:lang w:eastAsia="ru-RU"/>
        </w:rPr>
        <w:t>жалобой</w:t>
      </w:r>
      <w:proofErr w:type="gramEnd"/>
      <w:r w:rsidRPr="0037744B">
        <w:rPr>
          <w:rFonts w:ascii="Arial" w:eastAsia="Times New Roman" w:hAnsi="Arial" w:cs="Arial"/>
          <w:sz w:val="24"/>
          <w:szCs w:val="24"/>
          <w:lang w:eastAsia="ru-RU"/>
        </w:rPr>
        <w:t xml:space="preserve"> в том числе в следующих случаях: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нарушение срока предоставления муниципальной услуги. </w:t>
      </w:r>
      <w:proofErr w:type="gramStart"/>
      <w:r w:rsidRPr="0037744B">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roofErr w:type="gramStart"/>
      <w:r w:rsidRPr="0037744B">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7744B">
        <w:rPr>
          <w:rFonts w:ascii="Arial" w:eastAsia="Times New Roman" w:hAnsi="Arial" w:cs="Arial"/>
          <w:sz w:val="24"/>
          <w:szCs w:val="24"/>
          <w:lang w:eastAsia="ru-RU"/>
        </w:rPr>
        <w:t xml:space="preserve"> </w:t>
      </w:r>
      <w:proofErr w:type="gramStart"/>
      <w:r w:rsidRPr="0037744B">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roofErr w:type="gramStart"/>
      <w:r w:rsidRPr="0037744B">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744B">
        <w:rPr>
          <w:rFonts w:ascii="Arial" w:eastAsia="Times New Roman" w:hAnsi="Arial" w:cs="Arial"/>
          <w:sz w:val="24"/>
          <w:szCs w:val="24"/>
          <w:lang w:eastAsia="ru-RU"/>
        </w:rPr>
        <w:t xml:space="preserve"> </w:t>
      </w:r>
      <w:proofErr w:type="gramStart"/>
      <w:r w:rsidRPr="0037744B">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roofErr w:type="gramStart"/>
      <w:r w:rsidRPr="0037744B">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37744B">
        <w:rPr>
          <w:rFonts w:ascii="Arial" w:eastAsia="Times New Roman" w:hAnsi="Arial" w:cs="Arial"/>
          <w:sz w:val="24"/>
          <w:szCs w:val="24"/>
          <w:lang w:eastAsia="ru-RU"/>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7744B">
        <w:rPr>
          <w:rFonts w:ascii="Arial" w:eastAsia="Times New Roman" w:hAnsi="Arial" w:cs="Arial"/>
          <w:sz w:val="24"/>
          <w:szCs w:val="24"/>
          <w:lang w:eastAsia="ru-RU"/>
        </w:rPr>
        <w:t xml:space="preserve"> </w:t>
      </w:r>
      <w:proofErr w:type="gramStart"/>
      <w:r w:rsidRPr="0037744B">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37744B">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35. Оснований для отказа в рассмотрении жалобы не имеется.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37. Жалоба должна содержать: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roofErr w:type="gramStart"/>
      <w:r w:rsidRPr="0037744B">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bookmarkStart w:id="4" w:name="p39"/>
      <w:bookmarkEnd w:id="4"/>
      <w:r w:rsidRPr="0037744B">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roofErr w:type="gramStart"/>
      <w:r w:rsidRPr="0037744B">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2) в удовлетворении жалобы отказывается.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41. </w:t>
      </w:r>
      <w:proofErr w:type="gramStart"/>
      <w:r w:rsidRPr="0037744B">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7744B">
        <w:rPr>
          <w:rFonts w:ascii="Arial" w:eastAsia="Times New Roman" w:hAnsi="Arial" w:cs="Arial"/>
          <w:sz w:val="24"/>
          <w:szCs w:val="24"/>
          <w:lang w:eastAsia="ru-RU"/>
        </w:rPr>
        <w:t xml:space="preserve"> со дня ее регистрации.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bookmarkStart w:id="5" w:name="p43"/>
      <w:bookmarkEnd w:id="5"/>
      <w:r w:rsidRPr="0037744B">
        <w:rPr>
          <w:rFonts w:ascii="Arial" w:eastAsia="Times New Roman" w:hAnsi="Arial"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43. </w:t>
      </w:r>
      <w:proofErr w:type="gramStart"/>
      <w:r w:rsidRPr="0037744B">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lastRenderedPageBreak/>
        <w:t xml:space="preserve">В случае признания </w:t>
      </w:r>
      <w:proofErr w:type="gramStart"/>
      <w:r w:rsidRPr="0037744B">
        <w:rPr>
          <w:rFonts w:ascii="Arial" w:eastAsia="Times New Roman" w:hAnsi="Arial" w:cs="Arial"/>
          <w:sz w:val="24"/>
          <w:szCs w:val="24"/>
          <w:lang w:eastAsia="ru-RU"/>
        </w:rPr>
        <w:t>жалобы</w:t>
      </w:r>
      <w:proofErr w:type="gramEnd"/>
      <w:r w:rsidRPr="0037744B">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7744B" w:rsidRPr="0037744B" w:rsidRDefault="0037744B" w:rsidP="00426696">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44. В случае установления в ходе или по результатам </w:t>
      </w:r>
      <w:proofErr w:type="gramStart"/>
      <w:r w:rsidRPr="0037744B">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37744B">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w:t>
      </w:r>
      <w:r w:rsidR="00426696">
        <w:rPr>
          <w:rFonts w:ascii="Arial" w:eastAsia="Times New Roman" w:hAnsi="Arial" w:cs="Arial"/>
          <w:sz w:val="24"/>
          <w:szCs w:val="24"/>
          <w:lang w:eastAsia="ru-RU"/>
        </w:rPr>
        <w:t xml:space="preserve"> прокуратуры.</w:t>
      </w:r>
    </w:p>
    <w:p w:rsidR="0037744B" w:rsidRPr="00426696" w:rsidRDefault="00426696" w:rsidP="00426696">
      <w:pPr>
        <w:spacing w:after="0" w:line="240" w:lineRule="auto"/>
        <w:ind w:firstLine="709"/>
        <w:jc w:val="both"/>
        <w:outlineLvl w:val="1"/>
        <w:rPr>
          <w:rFonts w:ascii="Arial" w:eastAsia="Times New Roman" w:hAnsi="Arial" w:cs="Arial"/>
          <w:bCs/>
          <w:iCs/>
          <w:sz w:val="24"/>
          <w:szCs w:val="24"/>
          <w:lang w:eastAsia="ru-RU"/>
        </w:rPr>
      </w:pPr>
      <w:bookmarkStart w:id="6" w:name="_Toc134019825"/>
      <w:proofErr w:type="gramStart"/>
      <w:r w:rsidRPr="003D1694">
        <w:rPr>
          <w:rFonts w:ascii="Arial" w:eastAsia="Times New Roman" w:hAnsi="Arial" w:cs="Times New Roman"/>
          <w:sz w:val="24"/>
          <w:szCs w:val="24"/>
          <w:lang w:eastAsia="ru-RU"/>
        </w:rPr>
        <w:t>Раздел</w:t>
      </w:r>
      <w:r w:rsidRPr="0037744B">
        <w:rPr>
          <w:rFonts w:ascii="Arial" w:eastAsia="Times New Roman" w:hAnsi="Arial" w:cs="Arial"/>
          <w:bCs/>
          <w:iCs/>
          <w:sz w:val="24"/>
          <w:szCs w:val="24"/>
          <w:lang w:eastAsia="ru-RU"/>
        </w:rPr>
        <w:t xml:space="preserve"> </w:t>
      </w:r>
      <w:r>
        <w:rPr>
          <w:rFonts w:ascii="Arial" w:eastAsia="Times New Roman" w:hAnsi="Arial" w:cs="Arial"/>
          <w:bCs/>
          <w:iCs/>
          <w:sz w:val="24"/>
          <w:szCs w:val="24"/>
          <w:lang w:val="en-US" w:eastAsia="ru-RU"/>
        </w:rPr>
        <w:t>VI</w:t>
      </w:r>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досудебного (внесудебного) обжалования действий</w:t>
      </w:r>
      <w:bookmarkStart w:id="8" w:name="_Toc134019827"/>
      <w:bookmarkEnd w:id="7"/>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(бездействия) и (или) решений, принятых (осуществленных)</w:t>
      </w:r>
      <w:bookmarkStart w:id="9" w:name="_Toc134019828"/>
      <w:bookmarkEnd w:id="8"/>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в ходе предоставления муниципальной услуги</w:t>
      </w:r>
      <w:bookmarkEnd w:id="9"/>
      <w:proofErr w:type="gramEnd"/>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Федеральным законом N 210-ФЗ;</w:t>
      </w:r>
    </w:p>
    <w:p w:rsidR="0037744B" w:rsidRPr="0037744B" w:rsidRDefault="0037744B" w:rsidP="0037744B">
      <w:pPr>
        <w:tabs>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7744B">
        <w:rPr>
          <w:rFonts w:ascii="Arial" w:eastAsia="Times New Roman" w:hAnsi="Arial" w:cs="Arial"/>
          <w:spacing w:val="7"/>
          <w:sz w:val="24"/>
          <w:szCs w:val="24"/>
          <w:lang w:eastAsia="ru-RU"/>
        </w:rPr>
        <w:t>»</w:t>
      </w:r>
      <w:r w:rsidRPr="0037744B">
        <w:rPr>
          <w:rFonts w:ascii="Arial" w:eastAsia="Times New Roman" w:hAnsi="Arial" w:cs="Arial"/>
          <w:spacing w:val="7"/>
          <w:sz w:val="24"/>
          <w:szCs w:val="24"/>
        </w:rPr>
        <w:t>.</w:t>
      </w: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Приложение № 1</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right"/>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Форма решения о выдаче выписки из реестра</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муниципального имущества</w:t>
      </w:r>
    </w:p>
    <w:p w:rsidR="0037744B" w:rsidRPr="0037744B" w:rsidRDefault="0037744B" w:rsidP="0037744B">
      <w:pPr>
        <w:spacing w:after="0" w:line="240" w:lineRule="auto"/>
        <w:ind w:firstLine="709"/>
        <w:jc w:val="right"/>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Решение о выдаче выписки из реестра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 результатам рассмотрения заявления </w:t>
      </w:r>
      <w:proofErr w:type="gramStart"/>
      <w:r w:rsidRPr="0037744B">
        <w:rPr>
          <w:rFonts w:ascii="Arial" w:eastAsia="Calibri" w:hAnsi="Arial" w:cs="Arial"/>
          <w:sz w:val="24"/>
          <w:szCs w:val="24"/>
        </w:rPr>
        <w:t>от</w:t>
      </w:r>
      <w:proofErr w:type="gramEnd"/>
      <w:r w:rsidRPr="0037744B">
        <w:rPr>
          <w:rFonts w:ascii="Arial" w:eastAsia="Calibri" w:hAnsi="Arial" w:cs="Arial"/>
          <w:sz w:val="24"/>
          <w:szCs w:val="24"/>
        </w:rPr>
        <w:t xml:space="preserve"> _____________ № _______ (</w:t>
      </w:r>
      <w:proofErr w:type="gramStart"/>
      <w:r w:rsidRPr="0037744B">
        <w:rPr>
          <w:rFonts w:ascii="Arial" w:eastAsia="Calibri" w:hAnsi="Arial" w:cs="Arial"/>
          <w:sz w:val="24"/>
          <w:szCs w:val="24"/>
        </w:rPr>
        <w:t>Заявитель</w:t>
      </w:r>
      <w:proofErr w:type="gramEnd"/>
      <w:r w:rsidRPr="0037744B">
        <w:rPr>
          <w:rFonts w:ascii="Arial" w:eastAsia="Calibri" w:hAnsi="Arial" w:cs="Arial"/>
          <w:sz w:val="24"/>
          <w:szCs w:val="24"/>
        </w:rPr>
        <w:t xml:space="preserve"> _____________________) принято решение о предоставлении выписки из реестра муниципального имущества (прилагается).</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w:t>
      </w:r>
      <w:proofErr w:type="gramStart"/>
      <w:r w:rsidRPr="0037744B">
        <w:rPr>
          <w:rFonts w:ascii="Arial" w:eastAsia="Calibri" w:hAnsi="Arial" w:cs="Arial"/>
          <w:sz w:val="24"/>
          <w:szCs w:val="24"/>
        </w:rPr>
        <w:t xml:space="preserve"> .</w:t>
      </w:r>
      <w:proofErr w:type="gramEnd"/>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Приложение № 2</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Форма уведомления об отсутствии информации в реестре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Уведомление об отсутствии информации в реестре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 результатам рассмотрения заявления </w:t>
      </w:r>
      <w:proofErr w:type="gramStart"/>
      <w:r w:rsidRPr="0037744B">
        <w:rPr>
          <w:rFonts w:ascii="Arial" w:eastAsia="Calibri" w:hAnsi="Arial" w:cs="Arial"/>
          <w:sz w:val="24"/>
          <w:szCs w:val="24"/>
        </w:rPr>
        <w:t>от</w:t>
      </w:r>
      <w:proofErr w:type="gramEnd"/>
      <w:r w:rsidRPr="0037744B">
        <w:rPr>
          <w:rFonts w:ascii="Arial" w:eastAsia="Calibri" w:hAnsi="Arial" w:cs="Arial"/>
          <w:sz w:val="24"/>
          <w:szCs w:val="24"/>
        </w:rPr>
        <w:t xml:space="preserve"> _____________ № _______ (</w:t>
      </w:r>
      <w:proofErr w:type="gramStart"/>
      <w:r w:rsidRPr="0037744B">
        <w:rPr>
          <w:rFonts w:ascii="Arial" w:eastAsia="Calibri" w:hAnsi="Arial" w:cs="Arial"/>
          <w:sz w:val="24"/>
          <w:szCs w:val="24"/>
        </w:rPr>
        <w:t>Заявитель</w:t>
      </w:r>
      <w:proofErr w:type="gramEnd"/>
      <w:r w:rsidRPr="0037744B">
        <w:rPr>
          <w:rFonts w:ascii="Arial" w:eastAsia="Calibri" w:hAnsi="Arial" w:cs="Arial"/>
          <w:sz w:val="24"/>
          <w:szCs w:val="24"/>
        </w:rPr>
        <w:t xml:space="preserve"> _____________________) сообщаем об отсутствии в реестре муниципального имущества запрашиваемых сведений.</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w:t>
      </w:r>
      <w:proofErr w:type="gramStart"/>
      <w:r w:rsidRPr="0037744B">
        <w:rPr>
          <w:rFonts w:ascii="Arial" w:eastAsia="Calibri" w:hAnsi="Arial" w:cs="Arial"/>
          <w:sz w:val="24"/>
          <w:szCs w:val="24"/>
        </w:rPr>
        <w:t xml:space="preserve"> .</w:t>
      </w:r>
      <w:proofErr w:type="gramEnd"/>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Приложение № 3</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Форма решения об отказе в выдаче выписки из реестра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Решение об отказе в выдаче выписки из реестра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37744B">
        <w:rPr>
          <w:rFonts w:ascii="Arial" w:eastAsia="Calibri" w:hAnsi="Arial" w:cs="Arial"/>
          <w:sz w:val="24"/>
          <w:szCs w:val="24"/>
        </w:rPr>
        <w:t xml:space="preserve"> .</w:t>
      </w:r>
      <w:proofErr w:type="gramEnd"/>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w:t>
      </w:r>
      <w:proofErr w:type="gramStart"/>
      <w:r w:rsidRPr="0037744B">
        <w:rPr>
          <w:rFonts w:ascii="Arial" w:eastAsia="Calibri" w:hAnsi="Arial" w:cs="Arial"/>
          <w:sz w:val="24"/>
          <w:szCs w:val="24"/>
        </w:rPr>
        <w:t xml:space="preserve"> .</w:t>
      </w:r>
      <w:proofErr w:type="gramEnd"/>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Вы вправе повторно обратиться с заявлением после устранения указанных нарушений.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right"/>
        <w:rPr>
          <w:rFonts w:ascii="Arial" w:eastAsia="Times New Roman" w:hAnsi="Arial" w:cs="Arial"/>
          <w:sz w:val="24"/>
          <w:szCs w:val="24"/>
          <w:lang w:eastAsia="ru-RU" w:bidi="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 xml:space="preserve">Приложение № 4 </w:t>
      </w:r>
    </w:p>
    <w:p w:rsidR="0037744B" w:rsidRPr="0037744B" w:rsidRDefault="0037744B" w:rsidP="0037744B">
      <w:pPr>
        <w:spacing w:after="0" w:line="240" w:lineRule="auto"/>
        <w:ind w:firstLine="709"/>
        <w:jc w:val="right"/>
        <w:rPr>
          <w:rFonts w:ascii="Arial" w:eastAsia="Times New Roman" w:hAnsi="Arial" w:cs="Arial"/>
          <w:sz w:val="24"/>
          <w:szCs w:val="24"/>
          <w:lang w:eastAsia="ru-RU" w:bidi="ru-RU"/>
        </w:rPr>
      </w:pPr>
      <w:r w:rsidRPr="0037744B">
        <w:rPr>
          <w:rFonts w:ascii="Arial" w:eastAsia="Times New Roman"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426696" w:rsidP="00426696">
      <w:pPr>
        <w:spacing w:after="0" w:line="240" w:lineRule="auto"/>
        <w:ind w:firstLine="709"/>
        <w:jc w:val="center"/>
        <w:rPr>
          <w:rFonts w:ascii="Arial" w:eastAsia="Calibri" w:hAnsi="Arial" w:cs="Arial"/>
          <w:sz w:val="24"/>
          <w:szCs w:val="24"/>
        </w:rPr>
      </w:pPr>
      <w:r>
        <w:rPr>
          <w:rFonts w:ascii="Arial" w:eastAsia="Calibri" w:hAnsi="Arial" w:cs="Arial"/>
          <w:sz w:val="24"/>
          <w:szCs w:val="24"/>
        </w:rPr>
        <w:t>ФОРМА</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Заявление (запрос) о предоставлении муниципальной услуги «Предоставление информации об объектах учета из реестра муници</w:t>
      </w:r>
      <w:r w:rsidR="00426696">
        <w:rPr>
          <w:rFonts w:ascii="Arial" w:eastAsia="Calibri" w:hAnsi="Arial" w:cs="Arial"/>
          <w:sz w:val="24"/>
          <w:szCs w:val="24"/>
        </w:rPr>
        <w:t xml:space="preserve">пального имущества»*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вид объекта: 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наименование объекта: 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реестровый номер объекта: 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адрес (местоположение) объекта: 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кадастровый (условный) номер объекта: 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вид разрешенного использования: 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наименование эмитента:_____________________________________________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ИНН:_____________________________________________________________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proofErr w:type="gramStart"/>
      <w:r w:rsidRPr="0037744B">
        <w:rPr>
          <w:rFonts w:ascii="Arial" w:eastAsia="Calibri" w:hAnsi="Arial" w:cs="Arial"/>
          <w:sz w:val="24"/>
          <w:szCs w:val="24"/>
        </w:rPr>
        <w:t>наименование юридического лица (в отношении которого запрашивается информация: ______________________________________________________</w:t>
      </w:r>
      <w:proofErr w:type="gramEnd"/>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марка, модель: 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государственный регистрационный номер: 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идентификационный номер: __________________________________________ </w:t>
      </w:r>
    </w:p>
    <w:p w:rsidR="0037744B" w:rsidRPr="00426696"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w:t>
      </w:r>
      <w:r w:rsidR="00426696">
        <w:rPr>
          <w:rFonts w:ascii="Arial" w:eastAsia="Calibri" w:hAnsi="Arial" w:cs="Arial"/>
          <w:sz w:val="24"/>
          <w:szCs w:val="24"/>
        </w:rPr>
        <w:t>_______________________________</w:t>
      </w:r>
      <w:r w:rsidR="00426696" w:rsidRPr="00426696">
        <w:rPr>
          <w:rFonts w:ascii="Arial" w:eastAsia="Calibri" w:hAnsi="Arial" w:cs="Arial"/>
          <w:sz w:val="24"/>
          <w:szCs w:val="24"/>
        </w:rPr>
        <w:t>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физическим лицом:</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w:t>
      </w:r>
      <w:r w:rsidR="00426696">
        <w:rPr>
          <w:rFonts w:ascii="Arial" w:eastAsia="Calibri" w:hAnsi="Arial" w:cs="Arial"/>
          <w:sz w:val="24"/>
          <w:szCs w:val="24"/>
        </w:rPr>
        <w:t>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индивидуальным предпринимателем**:</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фамилия, имя и отчество (последнее – при наличии) индивидуального предпринимателя: 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ОГРН: 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ИНН: 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lastRenderedPageBreak/>
        <w:t>номер телефона: ___________________________________________________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w:t>
      </w:r>
      <w:r w:rsidR="00426696">
        <w:rPr>
          <w:rFonts w:ascii="Arial" w:eastAsia="Calibri" w:hAnsi="Arial" w:cs="Arial"/>
          <w:sz w:val="24"/>
          <w:szCs w:val="24"/>
        </w:rPr>
        <w:t>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юридическим лицом**:</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ОГРН: 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ИНН: 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w:t>
      </w:r>
      <w:r w:rsidR="00426696">
        <w:rPr>
          <w:rFonts w:ascii="Arial" w:eastAsia="Calibri" w:hAnsi="Arial" w:cs="Arial"/>
          <w:sz w:val="24"/>
          <w:szCs w:val="24"/>
        </w:rPr>
        <w:t>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представителем (уполномоченным лицом) юридического лица:</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должность уполномоченного лица юридического лица: ___________________ ____________________________________</w:t>
      </w:r>
      <w:r w:rsidR="00426696">
        <w:rPr>
          <w:rFonts w:ascii="Arial" w:eastAsia="Calibri" w:hAnsi="Arial" w:cs="Arial"/>
          <w:sz w:val="24"/>
          <w:szCs w:val="24"/>
        </w:rPr>
        <w:t xml:space="preserve">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Сведения о заявителе, являющемся представителем физического лица/индивидуального предпринимателя: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Способ получения результата услуги:</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 адрес электронной почты: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 МФЦ (в случае подачи заявления через МФЦ):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 Администрации: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посредством почтового отправления: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ФИО, подпись заявителя (представителя)</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«_____________»_________________г. </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br w:type="page"/>
      </w:r>
      <w:r w:rsidRPr="0037744B">
        <w:rPr>
          <w:rFonts w:ascii="Arial" w:eastAsia="Calibri" w:hAnsi="Arial" w:cs="Arial"/>
          <w:sz w:val="24"/>
          <w:szCs w:val="24"/>
          <w:lang w:eastAsia="ru-RU" w:bidi="ru-RU"/>
        </w:rPr>
        <w:lastRenderedPageBreak/>
        <w:t>Приложение № 5</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Форма решения об отказе в приеме и регистрации документов</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Решение об отказе в приеме и регистрации документов, необходимых для предоставления муниципальной услуги</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 результатам рассмотрения заявления </w:t>
      </w:r>
      <w:proofErr w:type="gramStart"/>
      <w:r w:rsidRPr="0037744B">
        <w:rPr>
          <w:rFonts w:ascii="Arial" w:eastAsia="Calibri" w:hAnsi="Arial" w:cs="Arial"/>
          <w:sz w:val="24"/>
          <w:szCs w:val="24"/>
        </w:rPr>
        <w:t>от</w:t>
      </w:r>
      <w:proofErr w:type="gramEnd"/>
      <w:r w:rsidRPr="0037744B">
        <w:rPr>
          <w:rFonts w:ascii="Arial" w:eastAsia="Calibri" w:hAnsi="Arial" w:cs="Arial"/>
          <w:sz w:val="24"/>
          <w:szCs w:val="24"/>
        </w:rPr>
        <w:t xml:space="preserve"> _____________ № _______ (</w:t>
      </w:r>
      <w:proofErr w:type="gramStart"/>
      <w:r w:rsidRPr="0037744B">
        <w:rPr>
          <w:rFonts w:ascii="Arial" w:eastAsia="Calibri" w:hAnsi="Arial" w:cs="Arial"/>
          <w:sz w:val="24"/>
          <w:szCs w:val="24"/>
        </w:rPr>
        <w:t>Заявитель</w:t>
      </w:r>
      <w:proofErr w:type="gramEnd"/>
      <w:r w:rsidRPr="0037744B">
        <w:rPr>
          <w:rFonts w:ascii="Arial" w:eastAsia="Calibri" w:hAnsi="Arial" w:cs="Arial"/>
          <w:sz w:val="24"/>
          <w:szCs w:val="24"/>
        </w:rPr>
        <w:t xml:space="preserve">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___________________________________________________________________________________________________________________________________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w:t>
      </w:r>
      <w:proofErr w:type="gramStart"/>
      <w:r w:rsidRPr="0037744B">
        <w:rPr>
          <w:rFonts w:ascii="Arial" w:eastAsia="Calibri" w:hAnsi="Arial" w:cs="Arial"/>
          <w:sz w:val="24"/>
          <w:szCs w:val="24"/>
        </w:rPr>
        <w:t xml:space="preserve"> .</w:t>
      </w:r>
      <w:proofErr w:type="gramEnd"/>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Вы вправе повторно обратиться с заявлением после устранения указанных нарушений.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br w:type="page"/>
      </w:r>
      <w:r w:rsidRPr="0037744B">
        <w:rPr>
          <w:rFonts w:ascii="Arial" w:eastAsia="Calibri" w:hAnsi="Arial" w:cs="Arial"/>
          <w:sz w:val="24"/>
          <w:szCs w:val="24"/>
          <w:lang w:eastAsia="ru-RU" w:bidi="ru-RU"/>
        </w:rPr>
        <w:lastRenderedPageBreak/>
        <w:t>Приложение № 6</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Описание административных процедур (АП) и административных действий (АД)</w:t>
      </w:r>
    </w:p>
    <w:p w:rsidR="0037744B" w:rsidRPr="0037744B" w:rsidRDefault="0037744B" w:rsidP="0037744B">
      <w:pPr>
        <w:spacing w:after="0" w:line="240" w:lineRule="auto"/>
        <w:ind w:firstLine="709"/>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60"/>
        <w:gridCol w:w="2263"/>
        <w:gridCol w:w="2352"/>
        <w:gridCol w:w="2320"/>
      </w:tblGrid>
      <w:tr w:rsidR="0037744B" w:rsidRPr="00426696" w:rsidTr="00C12273">
        <w:tc>
          <w:tcPr>
            <w:tcW w:w="675" w:type="dxa"/>
            <w:shd w:val="clear" w:color="auto" w:fill="auto"/>
          </w:tcPr>
          <w:p w:rsidR="0037744B" w:rsidRPr="00426696" w:rsidRDefault="0037744B" w:rsidP="0037744B">
            <w:pPr>
              <w:spacing w:after="0" w:line="240" w:lineRule="auto"/>
              <w:jc w:val="both"/>
              <w:rPr>
                <w:rFonts w:ascii="Arial" w:eastAsia="Calibri" w:hAnsi="Arial" w:cs="Arial"/>
                <w:bCs/>
                <w:sz w:val="20"/>
                <w:szCs w:val="20"/>
                <w:lang w:eastAsia="ru-RU" w:bidi="ru-RU"/>
              </w:rPr>
            </w:pPr>
            <w:r w:rsidRPr="00426696">
              <w:rPr>
                <w:rFonts w:ascii="Arial" w:eastAsia="Calibri" w:hAnsi="Arial" w:cs="Arial"/>
                <w:bCs/>
                <w:sz w:val="20"/>
                <w:szCs w:val="20"/>
                <w:lang w:eastAsia="ru-RU" w:bidi="ru-RU"/>
              </w:rPr>
              <w:t xml:space="preserve">№ </w:t>
            </w:r>
            <w:proofErr w:type="gramStart"/>
            <w:r w:rsidRPr="00426696">
              <w:rPr>
                <w:rFonts w:ascii="Arial" w:eastAsia="Calibri" w:hAnsi="Arial" w:cs="Arial"/>
                <w:bCs/>
                <w:sz w:val="20"/>
                <w:szCs w:val="20"/>
                <w:lang w:eastAsia="ru-RU" w:bidi="ru-RU"/>
              </w:rPr>
              <w:t>п</w:t>
            </w:r>
            <w:proofErr w:type="gramEnd"/>
            <w:r w:rsidRPr="00426696">
              <w:rPr>
                <w:rFonts w:ascii="Arial" w:eastAsia="Calibri" w:hAnsi="Arial" w:cs="Arial"/>
                <w:bCs/>
                <w:sz w:val="20"/>
                <w:szCs w:val="20"/>
                <w:lang w:eastAsia="ru-RU" w:bidi="ru-RU"/>
              </w:rPr>
              <w:t>/п</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bCs/>
                <w:sz w:val="20"/>
                <w:szCs w:val="20"/>
                <w:lang w:eastAsia="ru-RU" w:bidi="ru-RU"/>
              </w:rPr>
            </w:pPr>
            <w:r w:rsidRPr="00426696">
              <w:rPr>
                <w:rFonts w:ascii="Arial" w:eastAsia="Calibri" w:hAnsi="Arial" w:cs="Arial"/>
                <w:bCs/>
                <w:sz w:val="20"/>
                <w:szCs w:val="20"/>
                <w:lang w:eastAsia="ru-RU" w:bidi="ru-RU"/>
              </w:rPr>
              <w:t>Место выполнения действия/ используемая ИС*</w:t>
            </w:r>
          </w:p>
        </w:tc>
        <w:tc>
          <w:tcPr>
            <w:tcW w:w="2263" w:type="dxa"/>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bCs/>
                <w:sz w:val="20"/>
                <w:szCs w:val="20"/>
                <w:lang w:eastAsia="ru-RU" w:bidi="ru-RU"/>
              </w:rPr>
              <w:t>Процедуры*</w:t>
            </w:r>
          </w:p>
        </w:tc>
        <w:tc>
          <w:tcPr>
            <w:tcW w:w="2352" w:type="dxa"/>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bCs/>
                <w:sz w:val="20"/>
                <w:szCs w:val="20"/>
                <w:lang w:eastAsia="ru-RU" w:bidi="ru-RU"/>
              </w:rPr>
              <w:t>Действия</w:t>
            </w:r>
          </w:p>
        </w:tc>
        <w:tc>
          <w:tcPr>
            <w:tcW w:w="2320" w:type="dxa"/>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bCs/>
                <w:sz w:val="20"/>
                <w:szCs w:val="20"/>
                <w:lang w:eastAsia="ru-RU" w:bidi="ru-RU"/>
              </w:rPr>
              <w:t>Максимальный срок</w:t>
            </w:r>
          </w:p>
        </w:tc>
      </w:tr>
      <w:tr w:rsidR="0037744B" w:rsidRPr="00426696" w:rsidTr="00C12273">
        <w:trPr>
          <w:trHeight w:val="1394"/>
        </w:trPr>
        <w:tc>
          <w:tcPr>
            <w:tcW w:w="675"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1</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Пилотный субъект/ПГС*</w:t>
            </w:r>
          </w:p>
          <w:p w:rsidR="0037744B" w:rsidRPr="00426696" w:rsidRDefault="0037744B" w:rsidP="0037744B">
            <w:pPr>
              <w:spacing w:after="0" w:line="240" w:lineRule="auto"/>
              <w:jc w:val="both"/>
              <w:rPr>
                <w:rFonts w:ascii="Arial" w:eastAsia="Calibri" w:hAnsi="Arial" w:cs="Arial"/>
                <w:sz w:val="20"/>
                <w:szCs w:val="20"/>
                <w:lang w:eastAsia="ru-RU" w:bidi="ru-RU"/>
              </w:rPr>
            </w:pPr>
          </w:p>
        </w:tc>
        <w:tc>
          <w:tcPr>
            <w:tcW w:w="2263" w:type="dxa"/>
            <w:vMerge w:val="restart"/>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АП</w:t>
            </w:r>
            <w:proofErr w:type="gramStart"/>
            <w:r w:rsidRPr="00426696">
              <w:rPr>
                <w:rFonts w:ascii="Arial" w:eastAsia="Calibri" w:hAnsi="Arial" w:cs="Arial"/>
                <w:sz w:val="20"/>
                <w:szCs w:val="20"/>
                <w:lang w:eastAsia="ru-RU" w:bidi="ru-RU"/>
              </w:rPr>
              <w:t>1</w:t>
            </w:r>
            <w:proofErr w:type="gramEnd"/>
            <w:r w:rsidRPr="00426696">
              <w:rPr>
                <w:rFonts w:ascii="Arial" w:eastAsia="Calibri" w:hAnsi="Arial" w:cs="Arial"/>
                <w:sz w:val="20"/>
                <w:szCs w:val="20"/>
                <w:lang w:eastAsia="ru-RU" w:bidi="ru-RU"/>
              </w:rPr>
              <w:t>. Проверка документов и регистрация заявления</w:t>
            </w: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w:t>
            </w:r>
            <w:proofErr w:type="gramStart"/>
            <w:r w:rsidRPr="00426696">
              <w:rPr>
                <w:rFonts w:ascii="Arial" w:eastAsia="Times New Roman" w:hAnsi="Arial" w:cs="Arial"/>
                <w:sz w:val="20"/>
                <w:szCs w:val="20"/>
                <w:lang w:eastAsia="ru-RU" w:bidi="ru-RU"/>
              </w:rPr>
              <w:t>1</w:t>
            </w:r>
            <w:proofErr w:type="gramEnd"/>
            <w:r w:rsidRPr="00426696">
              <w:rPr>
                <w:rFonts w:ascii="Arial" w:eastAsia="Times New Roman" w:hAnsi="Arial" w:cs="Arial"/>
                <w:sz w:val="20"/>
                <w:szCs w:val="20"/>
                <w:lang w:eastAsia="ru-RU" w:bidi="ru-RU"/>
              </w:rPr>
              <w:t>.</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1. Контроль комплектности предоставленных документов</w:t>
            </w:r>
          </w:p>
        </w:tc>
        <w:tc>
          <w:tcPr>
            <w:tcW w:w="2320" w:type="dxa"/>
            <w:vMerge w:val="restart"/>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До 1 рабочего дня (не включается в срок предоставления услуги)</w:t>
            </w:r>
          </w:p>
        </w:tc>
      </w:tr>
      <w:tr w:rsidR="0037744B" w:rsidRPr="00426696" w:rsidTr="00C12273">
        <w:trPr>
          <w:trHeight w:val="939"/>
        </w:trPr>
        <w:tc>
          <w:tcPr>
            <w:tcW w:w="675"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2</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w:t>
            </w:r>
            <w:proofErr w:type="gramStart"/>
            <w:r w:rsidRPr="00426696">
              <w:rPr>
                <w:rFonts w:ascii="Arial" w:eastAsia="Times New Roman" w:hAnsi="Arial" w:cs="Arial"/>
                <w:sz w:val="20"/>
                <w:szCs w:val="20"/>
                <w:lang w:eastAsia="ru-RU" w:bidi="ru-RU"/>
              </w:rPr>
              <w:t>1</w:t>
            </w:r>
            <w:proofErr w:type="gramEnd"/>
            <w:r w:rsidRPr="00426696">
              <w:rPr>
                <w:rFonts w:ascii="Arial" w:eastAsia="Times New Roman" w:hAnsi="Arial" w:cs="Arial"/>
                <w:sz w:val="20"/>
                <w:szCs w:val="20"/>
                <w:lang w:eastAsia="ru-RU" w:bidi="ru-RU"/>
              </w:rPr>
              <w:t>.</w:t>
            </w:r>
          </w:p>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2. Подтверждение полномочий представителя заявителя</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r w:rsidR="0037744B" w:rsidRPr="00426696" w:rsidTr="00C12273">
        <w:trPr>
          <w:trHeight w:val="939"/>
        </w:trPr>
        <w:tc>
          <w:tcPr>
            <w:tcW w:w="675"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3</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w:t>
            </w:r>
            <w:proofErr w:type="gramStart"/>
            <w:r w:rsidRPr="00426696">
              <w:rPr>
                <w:rFonts w:ascii="Arial" w:eastAsia="Times New Roman" w:hAnsi="Arial" w:cs="Arial"/>
                <w:sz w:val="20"/>
                <w:szCs w:val="20"/>
                <w:lang w:eastAsia="ru-RU" w:bidi="ru-RU"/>
              </w:rPr>
              <w:t>1</w:t>
            </w:r>
            <w:proofErr w:type="gramEnd"/>
            <w:r w:rsidRPr="00426696">
              <w:rPr>
                <w:rFonts w:ascii="Arial" w:eastAsia="Times New Roman" w:hAnsi="Arial" w:cs="Arial"/>
                <w:sz w:val="20"/>
                <w:szCs w:val="20"/>
                <w:lang w:eastAsia="ru-RU" w:bidi="ru-RU"/>
              </w:rPr>
              <w:t>.</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3. Регистрация заявления</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r w:rsidR="0037744B" w:rsidRPr="00426696" w:rsidTr="00C12273">
        <w:trPr>
          <w:trHeight w:val="2214"/>
        </w:trPr>
        <w:tc>
          <w:tcPr>
            <w:tcW w:w="675"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4</w:t>
            </w:r>
          </w:p>
        </w:tc>
        <w:tc>
          <w:tcPr>
            <w:tcW w:w="1960"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Пилотный субъект/ПГС</w:t>
            </w:r>
          </w:p>
        </w:tc>
        <w:tc>
          <w:tcPr>
            <w:tcW w:w="2263" w:type="dxa"/>
            <w:vMerge w:val="restart"/>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АП</w:t>
            </w:r>
            <w:proofErr w:type="gramStart"/>
            <w:r w:rsidRPr="00426696">
              <w:rPr>
                <w:rFonts w:ascii="Arial" w:eastAsia="Times New Roman" w:hAnsi="Arial" w:cs="Arial"/>
                <w:sz w:val="20"/>
                <w:szCs w:val="20"/>
                <w:lang w:eastAsia="ru-RU" w:bidi="ru-RU"/>
              </w:rPr>
              <w:t>2</w:t>
            </w:r>
            <w:proofErr w:type="gramEnd"/>
            <w:r w:rsidRPr="00426696">
              <w:rPr>
                <w:rFonts w:ascii="Arial" w:eastAsia="Times New Roman" w:hAnsi="Arial" w:cs="Arial"/>
                <w:sz w:val="20"/>
                <w:szCs w:val="20"/>
                <w:lang w:eastAsia="ru-RU" w:bidi="ru-RU"/>
              </w:rPr>
              <w:t>. Получение сведений посредством СМЭВ</w:t>
            </w:r>
          </w:p>
          <w:p w:rsidR="0037744B" w:rsidRPr="00426696" w:rsidRDefault="0037744B" w:rsidP="0037744B">
            <w:pPr>
              <w:widowControl w:val="0"/>
              <w:spacing w:after="0" w:line="240" w:lineRule="auto"/>
              <w:jc w:val="both"/>
              <w:rPr>
                <w:rFonts w:ascii="Arial" w:eastAsia="Times New Roman" w:hAnsi="Arial" w:cs="Arial"/>
                <w:sz w:val="20"/>
                <w:szCs w:val="20"/>
              </w:rPr>
            </w:pPr>
            <w:r w:rsidRPr="00426696">
              <w:rPr>
                <w:rFonts w:ascii="Arial" w:eastAsia="Times New Roman" w:hAnsi="Arial" w:cs="Arial"/>
                <w:sz w:val="20"/>
                <w:szCs w:val="20"/>
                <w:lang w:eastAsia="ru-RU" w:bidi="ru-RU"/>
              </w:rPr>
              <w:t>АП3. Рассмотрение документов и сведений</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АП</w:t>
            </w:r>
            <w:proofErr w:type="gramStart"/>
            <w:r w:rsidRPr="00426696">
              <w:rPr>
                <w:rFonts w:ascii="Arial" w:eastAsia="Calibri" w:hAnsi="Arial" w:cs="Arial"/>
                <w:sz w:val="20"/>
                <w:szCs w:val="20"/>
                <w:lang w:eastAsia="ru-RU" w:bidi="ru-RU"/>
              </w:rPr>
              <w:t>4</w:t>
            </w:r>
            <w:proofErr w:type="gramEnd"/>
            <w:r w:rsidRPr="00426696">
              <w:rPr>
                <w:rFonts w:ascii="Arial" w:eastAsia="Calibri" w:hAnsi="Arial" w:cs="Arial"/>
                <w:sz w:val="20"/>
                <w:szCs w:val="20"/>
                <w:lang w:eastAsia="ru-RU" w:bidi="ru-RU"/>
              </w:rPr>
              <w:t>. Принятие решения о предоставлении услуги</w:t>
            </w: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w:t>
            </w:r>
            <w:proofErr w:type="gramStart"/>
            <w:r w:rsidRPr="00426696">
              <w:rPr>
                <w:rFonts w:ascii="Arial" w:eastAsia="Times New Roman" w:hAnsi="Arial" w:cs="Arial"/>
                <w:sz w:val="20"/>
                <w:szCs w:val="20"/>
                <w:lang w:eastAsia="ru-RU" w:bidi="ru-RU"/>
              </w:rPr>
              <w:t>1</w:t>
            </w:r>
            <w:proofErr w:type="gramEnd"/>
            <w:r w:rsidRPr="00426696">
              <w:rPr>
                <w:rFonts w:ascii="Arial" w:eastAsia="Times New Roman" w:hAnsi="Arial" w:cs="Arial"/>
                <w:sz w:val="20"/>
                <w:szCs w:val="20"/>
                <w:lang w:eastAsia="ru-RU" w:bidi="ru-RU"/>
              </w:rPr>
              <w:t>.</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4. Принятие решения об отказе в приеме документов АД</w:t>
            </w:r>
            <w:proofErr w:type="gramStart"/>
            <w:r w:rsidRPr="00426696">
              <w:rPr>
                <w:rFonts w:ascii="Arial" w:eastAsia="Times New Roman" w:hAnsi="Arial" w:cs="Arial"/>
                <w:sz w:val="20"/>
                <w:szCs w:val="20"/>
                <w:lang w:eastAsia="ru-RU" w:bidi="ru-RU"/>
              </w:rPr>
              <w:t>2</w:t>
            </w:r>
            <w:proofErr w:type="gramEnd"/>
            <w:r w:rsidRPr="00426696">
              <w:rPr>
                <w:rFonts w:ascii="Arial" w:eastAsia="Times New Roman" w:hAnsi="Arial" w:cs="Arial"/>
                <w:sz w:val="20"/>
                <w:szCs w:val="20"/>
                <w:lang w:eastAsia="ru-RU" w:bidi="ru-RU"/>
              </w:rPr>
              <w:t>.</w:t>
            </w:r>
          </w:p>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1. Принятие решения о предоставлении услуги</w:t>
            </w:r>
          </w:p>
        </w:tc>
        <w:tc>
          <w:tcPr>
            <w:tcW w:w="2320" w:type="dxa"/>
            <w:vMerge w:val="restart"/>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До 5 рабочих дней</w:t>
            </w:r>
          </w:p>
        </w:tc>
      </w:tr>
      <w:tr w:rsidR="0037744B" w:rsidRPr="00426696" w:rsidTr="00C12273">
        <w:trPr>
          <w:trHeight w:val="1289"/>
        </w:trPr>
        <w:tc>
          <w:tcPr>
            <w:tcW w:w="675"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5</w:t>
            </w:r>
          </w:p>
        </w:tc>
        <w:tc>
          <w:tcPr>
            <w:tcW w:w="1960"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w:t>
            </w:r>
            <w:proofErr w:type="gramStart"/>
            <w:r w:rsidRPr="00426696">
              <w:rPr>
                <w:rFonts w:ascii="Arial" w:eastAsia="Times New Roman" w:hAnsi="Arial" w:cs="Arial"/>
                <w:sz w:val="20"/>
                <w:szCs w:val="20"/>
                <w:lang w:eastAsia="ru-RU" w:bidi="ru-RU"/>
              </w:rPr>
              <w:t>2</w:t>
            </w:r>
            <w:proofErr w:type="gramEnd"/>
            <w:r w:rsidRPr="00426696">
              <w:rPr>
                <w:rFonts w:ascii="Arial" w:eastAsia="Times New Roman" w:hAnsi="Arial" w:cs="Arial"/>
                <w:sz w:val="20"/>
                <w:szCs w:val="20"/>
                <w:lang w:eastAsia="ru-RU" w:bidi="ru-RU"/>
              </w:rPr>
              <w:t>.</w:t>
            </w:r>
          </w:p>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2. Формирование решения о предоставлении услуги</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r w:rsidR="0037744B" w:rsidRPr="00426696" w:rsidTr="00C12273">
        <w:trPr>
          <w:trHeight w:val="1289"/>
        </w:trPr>
        <w:tc>
          <w:tcPr>
            <w:tcW w:w="675"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6</w:t>
            </w:r>
          </w:p>
        </w:tc>
        <w:tc>
          <w:tcPr>
            <w:tcW w:w="1960"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w:t>
            </w:r>
            <w:proofErr w:type="gramStart"/>
            <w:r w:rsidRPr="00426696">
              <w:rPr>
                <w:rFonts w:ascii="Arial" w:eastAsia="Times New Roman" w:hAnsi="Arial" w:cs="Arial"/>
                <w:sz w:val="20"/>
                <w:szCs w:val="20"/>
                <w:lang w:eastAsia="ru-RU" w:bidi="ru-RU"/>
              </w:rPr>
              <w:t>2</w:t>
            </w:r>
            <w:proofErr w:type="gramEnd"/>
            <w:r w:rsidRPr="00426696">
              <w:rPr>
                <w:rFonts w:ascii="Arial" w:eastAsia="Times New Roman" w:hAnsi="Arial" w:cs="Arial"/>
                <w:sz w:val="20"/>
                <w:szCs w:val="20"/>
                <w:lang w:eastAsia="ru-RU" w:bidi="ru-RU"/>
              </w:rPr>
              <w:t>.</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3. Принятие решения об отказе в предоставлении услуги</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bl>
    <w:p w:rsidR="0037744B" w:rsidRPr="00426696" w:rsidRDefault="0037744B" w:rsidP="0037744B">
      <w:pPr>
        <w:spacing w:after="0" w:line="240" w:lineRule="auto"/>
        <w:ind w:firstLine="709"/>
        <w:jc w:val="both"/>
        <w:rPr>
          <w:rFonts w:ascii="Arial" w:eastAsia="Calibri" w:hAnsi="Arial" w:cs="Arial"/>
          <w:sz w:val="20"/>
          <w:szCs w:val="20"/>
        </w:rPr>
      </w:pPr>
    </w:p>
    <w:p w:rsidR="0037744B" w:rsidRPr="0037744B" w:rsidRDefault="0037744B" w:rsidP="0037744B">
      <w:pPr>
        <w:widowControl w:val="0"/>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bidi="ru-RU"/>
        </w:rPr>
        <w:t>* ИС - информационная система.</w:t>
      </w:r>
    </w:p>
    <w:p w:rsidR="0037744B" w:rsidRPr="0037744B" w:rsidRDefault="0037744B" w:rsidP="0037744B">
      <w:pPr>
        <w:widowControl w:val="0"/>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37744B" w:rsidRPr="0037744B" w:rsidRDefault="0037744B" w:rsidP="0037744B">
      <w:pPr>
        <w:widowControl w:val="0"/>
        <w:spacing w:after="0" w:line="240" w:lineRule="auto"/>
        <w:ind w:firstLine="709"/>
        <w:jc w:val="both"/>
        <w:rPr>
          <w:rFonts w:ascii="Arial" w:eastAsia="Times New Roman" w:hAnsi="Arial" w:cs="Arial"/>
          <w:sz w:val="24"/>
          <w:szCs w:val="24"/>
        </w:rPr>
      </w:pPr>
      <w:r w:rsidRPr="0037744B">
        <w:rPr>
          <w:rFonts w:ascii="Arial" w:eastAsia="Times New Roman" w:hAnsi="Arial" w:cs="Arial"/>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br w:type="page"/>
      </w:r>
      <w:r w:rsidRPr="0037744B">
        <w:rPr>
          <w:rFonts w:ascii="Arial" w:eastAsia="Calibri" w:hAnsi="Arial" w:cs="Arial"/>
          <w:sz w:val="24"/>
          <w:szCs w:val="24"/>
          <w:lang w:eastAsia="ru-RU" w:bidi="ru-RU"/>
        </w:rPr>
        <w:lastRenderedPageBreak/>
        <w:t>Приложение № 7</w:t>
      </w:r>
    </w:p>
    <w:p w:rsidR="0037744B" w:rsidRPr="0037744B" w:rsidRDefault="0037744B" w:rsidP="0037744B">
      <w:pPr>
        <w:spacing w:after="0" w:line="240" w:lineRule="auto"/>
        <w:ind w:firstLine="709"/>
        <w:jc w:val="right"/>
        <w:rPr>
          <w:rFonts w:ascii="Arial" w:eastAsia="Calibri" w:hAnsi="Arial" w:cs="Arial"/>
          <w:sz w:val="24"/>
          <w:szCs w:val="24"/>
          <w:lang w:eastAsia="ru-RU" w:bidi="ru-RU"/>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numPr>
          <w:ilvl w:val="0"/>
          <w:numId w:val="18"/>
        </w:numPr>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Признак Заявителя</w:t>
            </w:r>
          </w:p>
        </w:tc>
        <w:tc>
          <w:tcPr>
            <w:tcW w:w="5173"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Значения признаков Заявителя</w:t>
            </w:r>
          </w:p>
        </w:tc>
      </w:tr>
      <w:tr w:rsidR="0037744B" w:rsidRPr="0037744B" w:rsidTr="00C12273">
        <w:tc>
          <w:tcPr>
            <w:tcW w:w="9747" w:type="dxa"/>
            <w:gridSpan w:val="3"/>
            <w:shd w:val="clear" w:color="auto" w:fill="auto"/>
          </w:tcPr>
          <w:p w:rsidR="0037744B" w:rsidRPr="0037744B" w:rsidRDefault="0037744B" w:rsidP="0037744B">
            <w:pPr>
              <w:tabs>
                <w:tab w:val="left" w:pos="0"/>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Категория Заявителя</w:t>
            </w:r>
          </w:p>
        </w:tc>
        <w:tc>
          <w:tcPr>
            <w:tcW w:w="5173"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1.Физическое лицо</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 Индивидуальный предприниматель</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 Юридическое лицо</w:t>
            </w:r>
          </w:p>
        </w:tc>
      </w:tr>
      <w:tr w:rsidR="0037744B" w:rsidRPr="0037744B" w:rsidTr="00C12273">
        <w:trPr>
          <w:trHeight w:val="928"/>
        </w:trPr>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37744B" w:rsidRPr="0037744B" w:rsidRDefault="0037744B" w:rsidP="0037744B">
            <w:pPr>
              <w:numPr>
                <w:ilvl w:val="0"/>
                <w:numId w:val="21"/>
              </w:num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За предоставлением Муниципальной услуги обратился лично Заявитель</w:t>
            </w:r>
          </w:p>
          <w:p w:rsidR="0037744B" w:rsidRPr="0037744B" w:rsidRDefault="0037744B" w:rsidP="0037744B">
            <w:pPr>
              <w:spacing w:after="0" w:line="240" w:lineRule="auto"/>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7744B" w:rsidRPr="0037744B" w:rsidTr="00C12273">
        <w:tc>
          <w:tcPr>
            <w:tcW w:w="9747" w:type="dxa"/>
            <w:gridSpan w:val="3"/>
            <w:shd w:val="clear" w:color="auto" w:fill="auto"/>
          </w:tcPr>
          <w:p w:rsidR="0037744B" w:rsidRPr="0037744B" w:rsidRDefault="0037744B" w:rsidP="0037744B">
            <w:pPr>
              <w:tabs>
                <w:tab w:val="left" w:pos="0"/>
                <w:tab w:val="left" w:pos="1701"/>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Категория Заявителя</w:t>
            </w:r>
          </w:p>
        </w:tc>
        <w:tc>
          <w:tcPr>
            <w:tcW w:w="5173"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1.Физическое лицо</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 Индивидуальный предприниматель</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 Юридическое лицо</w:t>
            </w:r>
          </w:p>
        </w:tc>
      </w:tr>
      <w:tr w:rsidR="0037744B" w:rsidRPr="0037744B" w:rsidTr="00C12273">
        <w:trPr>
          <w:trHeight w:val="1106"/>
        </w:trPr>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37744B" w:rsidRPr="0037744B" w:rsidRDefault="0037744B" w:rsidP="0037744B">
            <w:pPr>
              <w:numPr>
                <w:ilvl w:val="0"/>
                <w:numId w:val="20"/>
              </w:num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За предоставлением Муниципальной услуги обратился лично Заявитель</w:t>
            </w:r>
          </w:p>
          <w:p w:rsidR="0037744B" w:rsidRPr="0037744B" w:rsidRDefault="0037744B" w:rsidP="0037744B">
            <w:pPr>
              <w:numPr>
                <w:ilvl w:val="0"/>
                <w:numId w:val="20"/>
              </w:num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За предоставлением Муниципальной услуги обратился представитель Заявителя</w:t>
            </w:r>
          </w:p>
        </w:tc>
      </w:tr>
    </w:tbl>
    <w:p w:rsidR="0037744B" w:rsidRPr="0037744B" w:rsidRDefault="0037744B" w:rsidP="00426696">
      <w:pPr>
        <w:spacing w:after="0" w:line="240" w:lineRule="auto"/>
        <w:ind w:firstLine="851"/>
        <w:contextualSpacing/>
        <w:jc w:val="both"/>
        <w:rPr>
          <w:rFonts w:ascii="Arial" w:eastAsia="Calibri" w:hAnsi="Arial" w:cs="Arial"/>
          <w:sz w:val="24"/>
          <w:szCs w:val="24"/>
        </w:rPr>
      </w:pPr>
      <w:r w:rsidRPr="0037744B">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w:t>
            </w:r>
          </w:p>
        </w:tc>
        <w:tc>
          <w:tcPr>
            <w:tcW w:w="7796"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 xml:space="preserve">Комбинация значений признаков </w:t>
            </w:r>
          </w:p>
        </w:tc>
      </w:tr>
      <w:tr w:rsidR="0037744B" w:rsidRPr="0037744B" w:rsidTr="00C12273">
        <w:tc>
          <w:tcPr>
            <w:tcW w:w="9180" w:type="dxa"/>
            <w:gridSpan w:val="2"/>
            <w:shd w:val="clear" w:color="auto" w:fill="auto"/>
          </w:tcPr>
          <w:p w:rsidR="0037744B" w:rsidRPr="0037744B" w:rsidRDefault="0037744B" w:rsidP="0037744B">
            <w:pPr>
              <w:tabs>
                <w:tab w:val="left" w:pos="0"/>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7796"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Физическое лицо, лично</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физического лица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Индивидуальный предприниматель, лично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4</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Представитель индивидуального предпринимателя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5</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Юридическое лицо, руководитель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6</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юридического лица</w:t>
            </w:r>
          </w:p>
        </w:tc>
      </w:tr>
      <w:tr w:rsidR="0037744B" w:rsidRPr="0037744B" w:rsidTr="00C12273">
        <w:tc>
          <w:tcPr>
            <w:tcW w:w="9180" w:type="dxa"/>
            <w:gridSpan w:val="2"/>
            <w:shd w:val="clear" w:color="auto" w:fill="auto"/>
          </w:tcPr>
          <w:p w:rsidR="0037744B" w:rsidRPr="0037744B" w:rsidRDefault="0037744B" w:rsidP="0037744B">
            <w:pPr>
              <w:tabs>
                <w:tab w:val="left" w:pos="0"/>
                <w:tab w:val="left" w:pos="1701"/>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7796"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Физическое лицо, лично</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физического лица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Индивидуальный предприниматель, лично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4</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Представитель индивидуального предпринимателя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5</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Юридическое лицо, руководитель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6</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юридического лица</w:t>
            </w:r>
          </w:p>
        </w:tc>
      </w:tr>
    </w:tbl>
    <w:p w:rsidR="00D270E6" w:rsidRDefault="00D270E6"/>
    <w:sectPr w:rsidR="00D270E6" w:rsidSect="00C1227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F1E" w:rsidRDefault="00A82F1E">
      <w:pPr>
        <w:spacing w:after="0" w:line="240" w:lineRule="auto"/>
      </w:pPr>
      <w:r>
        <w:separator/>
      </w:r>
    </w:p>
  </w:endnote>
  <w:endnote w:type="continuationSeparator" w:id="0">
    <w:p w:rsidR="00A82F1E" w:rsidRDefault="00A8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F1E" w:rsidRDefault="00A82F1E">
      <w:pPr>
        <w:spacing w:after="0" w:line="240" w:lineRule="auto"/>
      </w:pPr>
      <w:r>
        <w:separator/>
      </w:r>
    </w:p>
  </w:footnote>
  <w:footnote w:type="continuationSeparator" w:id="0">
    <w:p w:rsidR="00A82F1E" w:rsidRDefault="00A82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8"/>
  </w:num>
  <w:num w:numId="13">
    <w:abstractNumId w:val="14"/>
  </w:num>
  <w:num w:numId="14">
    <w:abstractNumId w:val="16"/>
  </w:num>
  <w:num w:numId="15">
    <w:abstractNumId w:val="5"/>
  </w:num>
  <w:num w:numId="16">
    <w:abstractNumId w:val="21"/>
  </w:num>
  <w:num w:numId="17">
    <w:abstractNumId w:val="6"/>
  </w:num>
  <w:num w:numId="18">
    <w:abstractNumId w:val="4"/>
  </w:num>
  <w:num w:numId="19">
    <w:abstractNumId w:val="20"/>
  </w:num>
  <w:num w:numId="20">
    <w:abstractNumId w:val="3"/>
  </w:num>
  <w:num w:numId="21">
    <w:abstractNumId w:val="19"/>
  </w:num>
  <w:num w:numId="22">
    <w:abstractNumId w:val="0"/>
  </w:num>
  <w:num w:numId="2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A5"/>
    <w:rsid w:val="00023AF5"/>
    <w:rsid w:val="0005184D"/>
    <w:rsid w:val="00077D61"/>
    <w:rsid w:val="000831A1"/>
    <w:rsid w:val="000F0CBB"/>
    <w:rsid w:val="001312E0"/>
    <w:rsid w:val="001F2E6A"/>
    <w:rsid w:val="001F44E3"/>
    <w:rsid w:val="0021293C"/>
    <w:rsid w:val="00214239"/>
    <w:rsid w:val="002702AB"/>
    <w:rsid w:val="00272D36"/>
    <w:rsid w:val="002A7B73"/>
    <w:rsid w:val="002D1694"/>
    <w:rsid w:val="002E6396"/>
    <w:rsid w:val="003656FC"/>
    <w:rsid w:val="00374205"/>
    <w:rsid w:val="0037744B"/>
    <w:rsid w:val="00392CFF"/>
    <w:rsid w:val="00392F2B"/>
    <w:rsid w:val="003A3180"/>
    <w:rsid w:val="003B183B"/>
    <w:rsid w:val="003B4AB9"/>
    <w:rsid w:val="003E7E57"/>
    <w:rsid w:val="003F13F3"/>
    <w:rsid w:val="0042582F"/>
    <w:rsid w:val="00426696"/>
    <w:rsid w:val="00467874"/>
    <w:rsid w:val="00482FFC"/>
    <w:rsid w:val="0049669B"/>
    <w:rsid w:val="004A19C8"/>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446A5"/>
    <w:rsid w:val="00866586"/>
    <w:rsid w:val="00884CAD"/>
    <w:rsid w:val="008A069A"/>
    <w:rsid w:val="008D5103"/>
    <w:rsid w:val="008F3C21"/>
    <w:rsid w:val="009661A0"/>
    <w:rsid w:val="009C2EB7"/>
    <w:rsid w:val="009D1223"/>
    <w:rsid w:val="009D7E00"/>
    <w:rsid w:val="009E74F0"/>
    <w:rsid w:val="009F28CD"/>
    <w:rsid w:val="00A05BAD"/>
    <w:rsid w:val="00A51BC4"/>
    <w:rsid w:val="00A82F1E"/>
    <w:rsid w:val="00AC29D9"/>
    <w:rsid w:val="00AD49A5"/>
    <w:rsid w:val="00AE6D6C"/>
    <w:rsid w:val="00AF51A6"/>
    <w:rsid w:val="00B007E6"/>
    <w:rsid w:val="00B47D7F"/>
    <w:rsid w:val="00B62B71"/>
    <w:rsid w:val="00B63548"/>
    <w:rsid w:val="00B64AF0"/>
    <w:rsid w:val="00B70C20"/>
    <w:rsid w:val="00B75F16"/>
    <w:rsid w:val="00BB56A9"/>
    <w:rsid w:val="00BD5D30"/>
    <w:rsid w:val="00C12273"/>
    <w:rsid w:val="00C14426"/>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7744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7744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7744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7744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774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74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74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744B"/>
    <w:rPr>
      <w:rFonts w:ascii="Arial" w:eastAsia="Times New Roman" w:hAnsi="Arial" w:cs="Times New Roman"/>
      <w:b/>
      <w:bCs/>
      <w:sz w:val="26"/>
      <w:szCs w:val="28"/>
      <w:lang w:eastAsia="ru-RU"/>
    </w:rPr>
  </w:style>
  <w:style w:type="numbering" w:customStyle="1" w:styleId="11">
    <w:name w:val="Нет списка1"/>
    <w:next w:val="a2"/>
    <w:semiHidden/>
    <w:rsid w:val="0037744B"/>
  </w:style>
  <w:style w:type="paragraph" w:styleId="a3">
    <w:name w:val="No Spacing"/>
    <w:uiPriority w:val="1"/>
    <w:qFormat/>
    <w:rsid w:val="0037744B"/>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37744B"/>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37744B"/>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37744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6">
    <w:name w:val="Основной текст_"/>
    <w:link w:val="21"/>
    <w:locked/>
    <w:rsid w:val="0037744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37744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7">
    <w:name w:val="Колонтитул_"/>
    <w:link w:val="a8"/>
    <w:locked/>
    <w:rsid w:val="0037744B"/>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37744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37744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7744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37744B"/>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37744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37744B"/>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37744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37744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
    <w:rsid w:val="0037744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37744B"/>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37744B"/>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37744B"/>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37744B"/>
    <w:rPr>
      <w:rFonts w:ascii="Times New Roman" w:hAnsi="Times New Roman" w:cs="Times New Roman" w:hint="default"/>
      <w:b/>
      <w:bCs/>
      <w:sz w:val="26"/>
      <w:szCs w:val="26"/>
    </w:rPr>
  </w:style>
  <w:style w:type="character" w:styleId="aa">
    <w:name w:val="Hyperlink"/>
    <w:basedOn w:val="a0"/>
    <w:rsid w:val="0037744B"/>
    <w:rPr>
      <w:color w:val="0000FF"/>
      <w:u w:val="none"/>
    </w:rPr>
  </w:style>
  <w:style w:type="character" w:customStyle="1" w:styleId="ab">
    <w:name w:val="Сноска_"/>
    <w:link w:val="ac"/>
    <w:rsid w:val="0037744B"/>
    <w:rPr>
      <w:rFonts w:ascii="Times New Roman" w:eastAsia="Times New Roman" w:hAnsi="Times New Roman" w:cs="Times New Roman"/>
      <w:sz w:val="20"/>
      <w:szCs w:val="20"/>
    </w:rPr>
  </w:style>
  <w:style w:type="character" w:customStyle="1" w:styleId="ad">
    <w:name w:val="Другое_"/>
    <w:link w:val="ae"/>
    <w:rsid w:val="0037744B"/>
    <w:rPr>
      <w:rFonts w:ascii="Times New Roman" w:eastAsia="Times New Roman" w:hAnsi="Times New Roman" w:cs="Times New Roman"/>
      <w:sz w:val="28"/>
      <w:szCs w:val="28"/>
    </w:rPr>
  </w:style>
  <w:style w:type="paragraph" w:customStyle="1" w:styleId="ac">
    <w:name w:val="Сноска"/>
    <w:basedOn w:val="a"/>
    <w:link w:val="ab"/>
    <w:rsid w:val="0037744B"/>
    <w:pPr>
      <w:widowControl w:val="0"/>
      <w:spacing w:after="0" w:line="240" w:lineRule="auto"/>
    </w:pPr>
    <w:rPr>
      <w:rFonts w:ascii="Times New Roman" w:eastAsia="Times New Roman" w:hAnsi="Times New Roman" w:cs="Times New Roman"/>
      <w:sz w:val="20"/>
      <w:szCs w:val="20"/>
    </w:rPr>
  </w:style>
  <w:style w:type="paragraph" w:customStyle="1" w:styleId="ae">
    <w:name w:val="Другое"/>
    <w:basedOn w:val="a"/>
    <w:link w:val="ad"/>
    <w:rsid w:val="0037744B"/>
    <w:pPr>
      <w:widowControl w:val="0"/>
      <w:spacing w:after="0" w:line="240" w:lineRule="auto"/>
      <w:ind w:firstLine="400"/>
    </w:pPr>
    <w:rPr>
      <w:rFonts w:ascii="Times New Roman" w:eastAsia="Times New Roman" w:hAnsi="Times New Roman" w:cs="Times New Roman"/>
      <w:sz w:val="28"/>
      <w:szCs w:val="28"/>
    </w:rPr>
  </w:style>
  <w:style w:type="table" w:styleId="af">
    <w:name w:val="Table Grid"/>
    <w:basedOn w:val="a1"/>
    <w:uiPriority w:val="59"/>
    <w:rsid w:val="003774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37744B"/>
    <w:rPr>
      <w:rFonts w:ascii="Calibri" w:eastAsia="Calibri" w:hAnsi="Calibri" w:cs="Times New Roman"/>
    </w:rPr>
  </w:style>
  <w:style w:type="paragraph" w:styleId="af0">
    <w:name w:val="Balloon Text"/>
    <w:basedOn w:val="a"/>
    <w:link w:val="af1"/>
    <w:uiPriority w:val="99"/>
    <w:semiHidden/>
    <w:unhideWhenUsed/>
    <w:rsid w:val="0037744B"/>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37744B"/>
    <w:rPr>
      <w:rFonts w:ascii="Tahoma" w:eastAsia="Times New Roman" w:hAnsi="Tahoma" w:cs="Tahoma"/>
      <w:sz w:val="16"/>
      <w:szCs w:val="16"/>
      <w:lang w:eastAsia="ru-RU"/>
    </w:rPr>
  </w:style>
  <w:style w:type="character" w:styleId="HTML">
    <w:name w:val="HTML Variable"/>
    <w:aliases w:val="!Ссылки в документе"/>
    <w:basedOn w:val="a0"/>
    <w:rsid w:val="0037744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7744B"/>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37744B"/>
    <w:rPr>
      <w:rFonts w:ascii="Courier" w:eastAsia="Times New Roman" w:hAnsi="Courier" w:cs="Times New Roman"/>
      <w:szCs w:val="20"/>
      <w:lang w:eastAsia="ru-RU"/>
    </w:rPr>
  </w:style>
  <w:style w:type="paragraph" w:styleId="af4">
    <w:name w:val="header"/>
    <w:basedOn w:val="a"/>
    <w:link w:val="af5"/>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Верхний колонтитул Знак"/>
    <w:basedOn w:val="a0"/>
    <w:link w:val="af4"/>
    <w:uiPriority w:val="99"/>
    <w:rsid w:val="0037744B"/>
    <w:rPr>
      <w:rFonts w:ascii="Arial" w:eastAsia="Times New Roman" w:hAnsi="Arial" w:cs="Times New Roman"/>
      <w:sz w:val="24"/>
      <w:szCs w:val="24"/>
      <w:lang w:eastAsia="ru-RU"/>
    </w:rPr>
  </w:style>
  <w:style w:type="paragraph" w:styleId="af6">
    <w:name w:val="footer"/>
    <w:basedOn w:val="a"/>
    <w:link w:val="af7"/>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37744B"/>
    <w:rPr>
      <w:rFonts w:ascii="Arial" w:eastAsia="Times New Roman" w:hAnsi="Arial" w:cs="Times New Roman"/>
      <w:sz w:val="24"/>
      <w:szCs w:val="24"/>
      <w:lang w:eastAsia="ru-RU"/>
    </w:rPr>
  </w:style>
  <w:style w:type="paragraph" w:customStyle="1" w:styleId="Application">
    <w:name w:val="Application!Приложение"/>
    <w:rsid w:val="0037744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744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744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7744B"/>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7744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7744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7744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7744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774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74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74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744B"/>
    <w:rPr>
      <w:rFonts w:ascii="Arial" w:eastAsia="Times New Roman" w:hAnsi="Arial" w:cs="Times New Roman"/>
      <w:b/>
      <w:bCs/>
      <w:sz w:val="26"/>
      <w:szCs w:val="28"/>
      <w:lang w:eastAsia="ru-RU"/>
    </w:rPr>
  </w:style>
  <w:style w:type="numbering" w:customStyle="1" w:styleId="11">
    <w:name w:val="Нет списка1"/>
    <w:next w:val="a2"/>
    <w:semiHidden/>
    <w:rsid w:val="0037744B"/>
  </w:style>
  <w:style w:type="paragraph" w:styleId="a3">
    <w:name w:val="No Spacing"/>
    <w:uiPriority w:val="1"/>
    <w:qFormat/>
    <w:rsid w:val="0037744B"/>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37744B"/>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37744B"/>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37744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6">
    <w:name w:val="Основной текст_"/>
    <w:link w:val="21"/>
    <w:locked/>
    <w:rsid w:val="0037744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37744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7">
    <w:name w:val="Колонтитул_"/>
    <w:link w:val="a8"/>
    <w:locked/>
    <w:rsid w:val="0037744B"/>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37744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37744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7744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37744B"/>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37744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37744B"/>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37744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37744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
    <w:rsid w:val="0037744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37744B"/>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37744B"/>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37744B"/>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37744B"/>
    <w:rPr>
      <w:rFonts w:ascii="Times New Roman" w:hAnsi="Times New Roman" w:cs="Times New Roman" w:hint="default"/>
      <w:b/>
      <w:bCs/>
      <w:sz w:val="26"/>
      <w:szCs w:val="26"/>
    </w:rPr>
  </w:style>
  <w:style w:type="character" w:styleId="aa">
    <w:name w:val="Hyperlink"/>
    <w:basedOn w:val="a0"/>
    <w:rsid w:val="0037744B"/>
    <w:rPr>
      <w:color w:val="0000FF"/>
      <w:u w:val="none"/>
    </w:rPr>
  </w:style>
  <w:style w:type="character" w:customStyle="1" w:styleId="ab">
    <w:name w:val="Сноска_"/>
    <w:link w:val="ac"/>
    <w:rsid w:val="0037744B"/>
    <w:rPr>
      <w:rFonts w:ascii="Times New Roman" w:eastAsia="Times New Roman" w:hAnsi="Times New Roman" w:cs="Times New Roman"/>
      <w:sz w:val="20"/>
      <w:szCs w:val="20"/>
    </w:rPr>
  </w:style>
  <w:style w:type="character" w:customStyle="1" w:styleId="ad">
    <w:name w:val="Другое_"/>
    <w:link w:val="ae"/>
    <w:rsid w:val="0037744B"/>
    <w:rPr>
      <w:rFonts w:ascii="Times New Roman" w:eastAsia="Times New Roman" w:hAnsi="Times New Roman" w:cs="Times New Roman"/>
      <w:sz w:val="28"/>
      <w:szCs w:val="28"/>
    </w:rPr>
  </w:style>
  <w:style w:type="paragraph" w:customStyle="1" w:styleId="ac">
    <w:name w:val="Сноска"/>
    <w:basedOn w:val="a"/>
    <w:link w:val="ab"/>
    <w:rsid w:val="0037744B"/>
    <w:pPr>
      <w:widowControl w:val="0"/>
      <w:spacing w:after="0" w:line="240" w:lineRule="auto"/>
    </w:pPr>
    <w:rPr>
      <w:rFonts w:ascii="Times New Roman" w:eastAsia="Times New Roman" w:hAnsi="Times New Roman" w:cs="Times New Roman"/>
      <w:sz w:val="20"/>
      <w:szCs w:val="20"/>
    </w:rPr>
  </w:style>
  <w:style w:type="paragraph" w:customStyle="1" w:styleId="ae">
    <w:name w:val="Другое"/>
    <w:basedOn w:val="a"/>
    <w:link w:val="ad"/>
    <w:rsid w:val="0037744B"/>
    <w:pPr>
      <w:widowControl w:val="0"/>
      <w:spacing w:after="0" w:line="240" w:lineRule="auto"/>
      <w:ind w:firstLine="400"/>
    </w:pPr>
    <w:rPr>
      <w:rFonts w:ascii="Times New Roman" w:eastAsia="Times New Roman" w:hAnsi="Times New Roman" w:cs="Times New Roman"/>
      <w:sz w:val="28"/>
      <w:szCs w:val="28"/>
    </w:rPr>
  </w:style>
  <w:style w:type="table" w:styleId="af">
    <w:name w:val="Table Grid"/>
    <w:basedOn w:val="a1"/>
    <w:uiPriority w:val="59"/>
    <w:rsid w:val="003774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37744B"/>
    <w:rPr>
      <w:rFonts w:ascii="Calibri" w:eastAsia="Calibri" w:hAnsi="Calibri" w:cs="Times New Roman"/>
    </w:rPr>
  </w:style>
  <w:style w:type="paragraph" w:styleId="af0">
    <w:name w:val="Balloon Text"/>
    <w:basedOn w:val="a"/>
    <w:link w:val="af1"/>
    <w:uiPriority w:val="99"/>
    <w:semiHidden/>
    <w:unhideWhenUsed/>
    <w:rsid w:val="0037744B"/>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37744B"/>
    <w:rPr>
      <w:rFonts w:ascii="Tahoma" w:eastAsia="Times New Roman" w:hAnsi="Tahoma" w:cs="Tahoma"/>
      <w:sz w:val="16"/>
      <w:szCs w:val="16"/>
      <w:lang w:eastAsia="ru-RU"/>
    </w:rPr>
  </w:style>
  <w:style w:type="character" w:styleId="HTML">
    <w:name w:val="HTML Variable"/>
    <w:aliases w:val="!Ссылки в документе"/>
    <w:basedOn w:val="a0"/>
    <w:rsid w:val="0037744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7744B"/>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37744B"/>
    <w:rPr>
      <w:rFonts w:ascii="Courier" w:eastAsia="Times New Roman" w:hAnsi="Courier" w:cs="Times New Roman"/>
      <w:szCs w:val="20"/>
      <w:lang w:eastAsia="ru-RU"/>
    </w:rPr>
  </w:style>
  <w:style w:type="paragraph" w:styleId="af4">
    <w:name w:val="header"/>
    <w:basedOn w:val="a"/>
    <w:link w:val="af5"/>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Верхний колонтитул Знак"/>
    <w:basedOn w:val="a0"/>
    <w:link w:val="af4"/>
    <w:uiPriority w:val="99"/>
    <w:rsid w:val="0037744B"/>
    <w:rPr>
      <w:rFonts w:ascii="Arial" w:eastAsia="Times New Roman" w:hAnsi="Arial" w:cs="Times New Roman"/>
      <w:sz w:val="24"/>
      <w:szCs w:val="24"/>
      <w:lang w:eastAsia="ru-RU"/>
    </w:rPr>
  </w:style>
  <w:style w:type="paragraph" w:styleId="af6">
    <w:name w:val="footer"/>
    <w:basedOn w:val="a"/>
    <w:link w:val="af7"/>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37744B"/>
    <w:rPr>
      <w:rFonts w:ascii="Arial" w:eastAsia="Times New Roman" w:hAnsi="Arial" w:cs="Times New Roman"/>
      <w:sz w:val="24"/>
      <w:szCs w:val="24"/>
      <w:lang w:eastAsia="ru-RU"/>
    </w:rPr>
  </w:style>
  <w:style w:type="paragraph" w:customStyle="1" w:styleId="Application">
    <w:name w:val="Application!Приложение"/>
    <w:rsid w:val="0037744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744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744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7744B"/>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13495</Words>
  <Characters>76923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7</cp:revision>
  <dcterms:created xsi:type="dcterms:W3CDTF">2023-10-17T08:12:00Z</dcterms:created>
  <dcterms:modified xsi:type="dcterms:W3CDTF">2023-11-23T06:49:00Z</dcterms:modified>
</cp:coreProperties>
</file>